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36695547"/>
        <w:placeholder>
          <w:docPart w:val="68C02F65D9509A47B434398E7C9BE828"/>
        </w:placeholder>
        <w:comboBox>
          <w:listItem w:displayText=" Deutsch " w:value=" Deutsch "/>
          <w:listItem w:displayText=" Fremdsprachen " w:value=" Fremdsprachen "/>
          <w:listItem w:displayText=" Gesellschaftswissenschaften " w:value=" Gesellschaftswissenschaften "/>
          <w:listItem w:displayText=" Mathematik, Informatik, Naturwissenschaften, Technik (MINT) " w:value=" Mathematik, Informatik, Naturwissenschaften, Technik (MINT) "/>
          <w:listItem w:displayText=" Musische Fächer " w:value=" Musische Fächer "/>
          <w:listItem w:displayText=" Religion, Philosophie, Ethik " w:value=" Religion, Philosophie, Ethik "/>
          <w:listItem w:displayText=" Sport " w:value=" Sport "/>
          <w:listItem w:displayText=" Sonstiges " w:value=" Sonstiges "/>
        </w:comboBox>
      </w:sdtPr>
      <w:sdtContent>
        <w:p w14:paraId="52553EFB" w14:textId="28E7593F" w:rsidR="000904F1" w:rsidRPr="00D73DE0" w:rsidRDefault="001B6904" w:rsidP="001B62F3">
          <w:pPr>
            <w:pStyle w:val="Listenfeld"/>
          </w:pPr>
          <w:r w:rsidRPr="00D73DE0">
            <w:t> Musische Fächer</w:t>
          </w:r>
        </w:p>
      </w:sdtContent>
    </w:sdt>
    <w:p w14:paraId="14B2393A" w14:textId="77777777" w:rsidR="009161C0" w:rsidRDefault="009161C0" w:rsidP="009161C0">
      <w:pPr>
        <w:pStyle w:val="berschrift1"/>
        <w:rPr>
          <w:rFonts w:asciiTheme="minorHAnsi" w:hAnsiTheme="minorHAnsi"/>
          <w:noProof/>
          <w:sz w:val="40"/>
        </w:rPr>
      </w:pPr>
    </w:p>
    <w:p w14:paraId="226A54E9" w14:textId="3E711EAA" w:rsidR="009161C0" w:rsidRPr="009161C0" w:rsidRDefault="007415CF" w:rsidP="009161C0">
      <w:pPr>
        <w:pStyle w:val="berschrift1"/>
        <w:rPr>
          <w:rFonts w:asciiTheme="minorHAnsi" w:hAnsiTheme="minorHAnsi"/>
          <w:noProof/>
          <w:sz w:val="40"/>
        </w:rPr>
      </w:pPr>
      <w:r w:rsidRPr="007415CF">
        <w:rPr>
          <w:noProof/>
        </w:rPr>
        <w:drawing>
          <wp:anchor distT="0" distB="0" distL="114300" distR="114300" simplePos="0" relativeHeight="251689984" behindDoc="1" locked="0" layoutInCell="1" allowOverlap="1" wp14:anchorId="6072DF8F" wp14:editId="24CA1A58">
            <wp:simplePos x="0" y="0"/>
            <wp:positionH relativeFrom="column">
              <wp:posOffset>3671570</wp:posOffset>
            </wp:positionH>
            <wp:positionV relativeFrom="paragraph">
              <wp:posOffset>-215900</wp:posOffset>
            </wp:positionV>
            <wp:extent cx="2425065" cy="292735"/>
            <wp:effectExtent l="0" t="0" r="635" b="0"/>
            <wp:wrapTight wrapText="bothSides">
              <wp:wrapPolygon edited="0">
                <wp:start x="3054" y="937"/>
                <wp:lineTo x="0" y="2811"/>
                <wp:lineTo x="113" y="17805"/>
                <wp:lineTo x="7126" y="19679"/>
                <wp:lineTo x="18891" y="19679"/>
                <wp:lineTo x="21379" y="17805"/>
                <wp:lineTo x="21493" y="5623"/>
                <wp:lineTo x="20814" y="937"/>
                <wp:lineTo x="3054" y="937"/>
              </wp:wrapPolygon>
            </wp:wrapTight>
            <wp:docPr id="172523825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5065" cy="292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1C0">
        <w:rPr>
          <w:rFonts w:asciiTheme="minorHAnsi" w:hAnsiTheme="minorHAnsi"/>
          <w:noProof/>
          <w:sz w:val="40"/>
        </w:rPr>
        <w:t>M</w:t>
      </w:r>
      <w:r w:rsidR="009161C0" w:rsidRPr="009161C0">
        <w:rPr>
          <w:rFonts w:asciiTheme="minorHAnsi" w:hAnsiTheme="minorHAnsi"/>
          <w:noProof/>
          <w:sz w:val="40"/>
        </w:rPr>
        <w:t xml:space="preserve">usik „handgemacht“– Schüler:innen gestalten den Song </w:t>
      </w:r>
      <w:r w:rsidR="009161C0" w:rsidRPr="009161C0">
        <w:rPr>
          <w:rFonts w:asciiTheme="minorHAnsi" w:hAnsiTheme="minorHAnsi"/>
          <w:i/>
          <w:iCs/>
          <w:noProof/>
          <w:sz w:val="40"/>
        </w:rPr>
        <w:t>Wake Me</w:t>
      </w:r>
      <w:r w:rsidR="009161C0" w:rsidRPr="009161C0">
        <w:rPr>
          <w:rFonts w:asciiTheme="minorHAnsi" w:hAnsiTheme="minorHAnsi"/>
          <w:noProof/>
          <w:sz w:val="40"/>
        </w:rPr>
        <w:t xml:space="preserve"> mit MiMU Gloves</w:t>
      </w:r>
    </w:p>
    <w:p w14:paraId="452BE1BC" w14:textId="64482BA2" w:rsidR="009161C0" w:rsidRDefault="009161C0" w:rsidP="009161C0"/>
    <w:p w14:paraId="24485D8F" w14:textId="77777777" w:rsidR="009161C0" w:rsidRPr="009161C0" w:rsidRDefault="009161C0" w:rsidP="009161C0"/>
    <w:p w14:paraId="688250B8" w14:textId="2308D519" w:rsidR="001918FE" w:rsidRDefault="001918FE" w:rsidP="001918FE">
      <w:pPr>
        <w:pStyle w:val="StandardEinzug"/>
        <w:jc w:val="both"/>
      </w:pPr>
      <w:r>
        <w:t xml:space="preserve">Das kreative Gestalten und Erleben von Musik ist in allen Klassenstufen im Bildungsplan verortet. Hierbei nimmt die wechselseitige Umsetzung von Bewegung und Musik einen wichtigen Stellenwert ein. Zugleich betont der Bildungsplan, dass Schüler:innen lernen sollen Musik digital zu produzieren und zu verarbeiten </w:t>
      </w:r>
      <w:hyperlink r:id="rId9" w:history="1">
        <w:r w:rsidRPr="00794DEA">
          <w:rPr>
            <w:rStyle w:val="Hyperlink"/>
            <w:color w:val="FF98FF" w:themeColor="accent3"/>
          </w:rPr>
          <w:t>(KM BW 2016)</w:t>
        </w:r>
      </w:hyperlink>
      <w:r>
        <w:t>. Der vorliegende Unterrichtsentwurf bewegt sich an der Schnittstelle dieser Zielsetzungen. Schüler:innen</w:t>
      </w:r>
      <w:r w:rsidR="00A6753C">
        <w:t xml:space="preserve"> lernen</w:t>
      </w:r>
      <w:r>
        <w:t>, Klänge mithilfe des Motion Capturing Tools MiMU Glove durch Bewegung zu steuern und zu gestalten</w:t>
      </w:r>
      <w:r w:rsidR="001F5CE8">
        <w:t>.</w:t>
      </w:r>
      <w:r w:rsidR="00A6753C">
        <w:t xml:space="preserve"> </w:t>
      </w:r>
      <w:r w:rsidR="001F5CE8">
        <w:t>Dazu bieten die mit dem MiMU Glove verbundenen Steuerungsgesten ein grundlegendes Bewegungs- und Klangrepertoire, mit denen das Zusammenspiel von Bewegung und Musik erkundet werden kann. Weiterhin lernen die Schüler:innendas vorhandene Bewegungsrepertoire durch eigene Bewegungen zu erweitern und zu einer Choreografie auszuarbeiten</w:t>
      </w:r>
      <w:r>
        <w:t xml:space="preserve">. </w:t>
      </w:r>
    </w:p>
    <w:p w14:paraId="6871BCF4" w14:textId="1DABF27C" w:rsidR="00425DF3" w:rsidRDefault="001918FE" w:rsidP="001918FE">
      <w:pPr>
        <w:pStyle w:val="StandardEinzug"/>
        <w:jc w:val="both"/>
      </w:pPr>
      <w:r>
        <w:t>Durch die Auseinandersetzung mit den Formteilen eines Popsongs wird darüber hinaus der Bereich „Musik verstehen“ aus dem Bildungsplan eingeschlossen. Videos von professionellen Künstler:innen, die den MiMU Glove einsetzen, ermöglichen einen Einblick in künstlerische Arbeitsprozesse und fördern die ästhetische Reflexion.</w:t>
      </w:r>
    </w:p>
    <w:p w14:paraId="53F30629" w14:textId="77777777" w:rsidR="001918FE" w:rsidRPr="001918FE" w:rsidRDefault="001918FE" w:rsidP="001918FE"/>
    <w:p w14:paraId="6E6AC3AA" w14:textId="77777777" w:rsidR="00425DF3" w:rsidRPr="00D73DE0" w:rsidRDefault="00425DF3" w:rsidP="00425DF3"/>
    <w:p w14:paraId="10E14799" w14:textId="77777777" w:rsidR="00425DF3" w:rsidRPr="00D73DE0" w:rsidRDefault="00425DF3" w:rsidP="00425DF3">
      <w:pPr>
        <w:pStyle w:val="StandardBold"/>
        <w:rPr>
          <w:noProof/>
        </w:rPr>
      </w:pPr>
      <w:r w:rsidRPr="00D73DE0">
        <w:rPr>
          <w:noProof/>
        </w:rPr>
        <w:t xml:space="preserve">Autor:innen </w:t>
      </w:r>
    </w:p>
    <w:p w14:paraId="2D846F35" w14:textId="66E4F4EF" w:rsidR="00425DF3" w:rsidRPr="00D73DE0" w:rsidRDefault="001B6904" w:rsidP="00425DF3">
      <w:pPr>
        <w:rPr>
          <w:noProof/>
        </w:rPr>
      </w:pPr>
      <w:r w:rsidRPr="00D73DE0">
        <w:rPr>
          <w:noProof/>
        </w:rPr>
        <w:t>Buchborn, Prof.</w:t>
      </w:r>
      <w:r w:rsidR="00FA7620">
        <w:rPr>
          <w:noProof/>
        </w:rPr>
        <w:t xml:space="preserve"> Dr.</w:t>
      </w:r>
      <w:r w:rsidRPr="00D73DE0">
        <w:rPr>
          <w:noProof/>
        </w:rPr>
        <w:t xml:space="preserve"> T., Hochschule für Musik Freiburg | Endres, A., Hochschule für Musik Freiburg | Bollack, L., Hochschule für Musik Freiburg | Lessing, H., Hochschule für Musik Freiburg | Beck, N., Hochschule für Musik Freiburg</w:t>
      </w:r>
    </w:p>
    <w:p w14:paraId="4CAB07B0" w14:textId="77777777" w:rsidR="00425DF3" w:rsidRPr="00D73DE0" w:rsidRDefault="00425DF3" w:rsidP="00425DF3">
      <w:pPr>
        <w:rPr>
          <w:noProof/>
        </w:rPr>
      </w:pPr>
    </w:p>
    <w:p w14:paraId="5852D70F" w14:textId="77777777" w:rsidR="00425DF3" w:rsidRPr="00D73DE0" w:rsidRDefault="00425DF3" w:rsidP="00425DF3">
      <w:pPr>
        <w:pStyle w:val="StandardBold"/>
        <w:rPr>
          <w:noProof/>
        </w:rPr>
      </w:pPr>
      <w:r w:rsidRPr="00D73DE0">
        <w:rPr>
          <w:noProof/>
        </w:rPr>
        <w:t xml:space="preserve">Produkttyp </w:t>
      </w:r>
    </w:p>
    <w:p w14:paraId="7D113868" w14:textId="23B7ABD4" w:rsidR="00425DF3" w:rsidRPr="00D73DE0" w:rsidRDefault="001B6904" w:rsidP="00425DF3">
      <w:pPr>
        <w:rPr>
          <w:noProof/>
        </w:rPr>
      </w:pPr>
      <w:r w:rsidRPr="00D73DE0">
        <w:rPr>
          <w:noProof/>
        </w:rPr>
        <w:t>Unterrichtsmaterial</w:t>
      </w:r>
    </w:p>
    <w:p w14:paraId="18ADE572" w14:textId="77777777" w:rsidR="00425DF3" w:rsidRPr="00D73DE0" w:rsidRDefault="00425DF3" w:rsidP="00425DF3">
      <w:pPr>
        <w:rPr>
          <w:noProof/>
        </w:rPr>
      </w:pPr>
    </w:p>
    <w:p w14:paraId="6247FD09" w14:textId="359C3C7F" w:rsidR="00425DF3" w:rsidRPr="00D73DE0" w:rsidRDefault="00BC3566" w:rsidP="00425DF3">
      <w:pPr>
        <w:pStyle w:val="StandardBold"/>
        <w:rPr>
          <w:noProof/>
        </w:rPr>
      </w:pPr>
      <w:r w:rsidRPr="00D73DE0">
        <w:rPr>
          <w:noProof/>
        </w:rPr>
        <w:t>Schulstufe</w:t>
      </w:r>
    </w:p>
    <w:p w14:paraId="7EC32C11" w14:textId="214EE202" w:rsidR="0086323E" w:rsidRPr="00D73DE0" w:rsidRDefault="001B6904" w:rsidP="00425DF3">
      <w:pPr>
        <w:rPr>
          <w:noProof/>
        </w:rPr>
      </w:pPr>
      <w:r w:rsidRPr="00D73DE0">
        <w:rPr>
          <w:noProof/>
        </w:rPr>
        <w:t>Klasse 7 – bis Kursstufe 2</w:t>
      </w:r>
    </w:p>
    <w:p w14:paraId="207E744D" w14:textId="609DDE2A" w:rsidR="0086323E" w:rsidRPr="00D73DE0" w:rsidRDefault="0086323E">
      <w:pPr>
        <w:spacing w:after="160" w:line="259" w:lineRule="auto"/>
      </w:pPr>
      <w:r w:rsidRPr="00D73DE0">
        <w:br w:type="page"/>
      </w:r>
    </w:p>
    <w:tbl>
      <w:tblPr>
        <w:tblStyle w:val="Tabellenraster"/>
        <w:tblW w:w="9782" w:type="dxa"/>
        <w:tblInd w:w="-431"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782"/>
      </w:tblGrid>
      <w:tr w:rsidR="001B6904" w:rsidRPr="00D73DE0" w14:paraId="473D307C" w14:textId="77777777" w:rsidTr="001B6904">
        <w:tc>
          <w:tcPr>
            <w:tcW w:w="9782" w:type="dxa"/>
            <w:tcBorders>
              <w:bottom w:val="single" w:sz="4" w:space="0" w:color="202334" w:themeColor="text1"/>
            </w:tcBorders>
            <w:shd w:val="clear" w:color="auto" w:fill="FF98FF" w:themeFill="accent3"/>
            <w:tcMar>
              <w:top w:w="113" w:type="dxa"/>
              <w:bottom w:w="113" w:type="dxa"/>
            </w:tcMar>
          </w:tcPr>
          <w:p w14:paraId="5D9C10CB" w14:textId="609624E6" w:rsidR="001B6904" w:rsidRPr="00D73DE0" w:rsidRDefault="001B6904" w:rsidP="00F11A6E">
            <w:pPr>
              <w:pStyle w:val="berschrift1"/>
              <w:rPr>
                <w:noProof/>
              </w:rPr>
            </w:pPr>
            <w:r w:rsidRPr="00D73DE0">
              <w:rPr>
                <w:noProof/>
              </w:rPr>
              <w:lastRenderedPageBreak/>
              <w:t>Lernziele</w:t>
            </w:r>
          </w:p>
        </w:tc>
      </w:tr>
      <w:tr w:rsidR="001B6904" w:rsidRPr="00D73DE0" w14:paraId="0B62BC66" w14:textId="77777777" w:rsidTr="001B6904">
        <w:tc>
          <w:tcPr>
            <w:tcW w:w="9782" w:type="dxa"/>
            <w:shd w:val="clear" w:color="auto" w:fill="FFFFFF" w:themeFill="background1"/>
          </w:tcPr>
          <w:p w14:paraId="47000730" w14:textId="77777777" w:rsidR="001B6904" w:rsidRPr="00D73DE0" w:rsidRDefault="001B6904" w:rsidP="001B6904">
            <w:pPr>
              <w:rPr>
                <w:noProof/>
              </w:rPr>
            </w:pPr>
          </w:p>
          <w:p w14:paraId="77F3D7A1" w14:textId="7B8DE0FA" w:rsidR="001918FE" w:rsidRDefault="001918FE" w:rsidP="001918FE">
            <w:pPr>
              <w:pStyle w:val="Listenabsatz"/>
              <w:numPr>
                <w:ilvl w:val="0"/>
                <w:numId w:val="4"/>
              </w:numPr>
              <w:rPr>
                <w:noProof/>
              </w:rPr>
            </w:pPr>
            <w:r>
              <w:rPr>
                <w:noProof/>
              </w:rPr>
              <w:t xml:space="preserve">Die Schüler:innen können einen Song(ausschnitt) mithilfe des Motion Capturing-Tools MiMU Glove umsetzen und vor der Klasse präsentieren </w:t>
            </w:r>
            <w:hyperlink r:id="rId10" w:history="1">
              <w:r w:rsidRPr="00794DEA">
                <w:rPr>
                  <w:rStyle w:val="Hyperlink"/>
                  <w:noProof/>
                  <w:color w:val="FF98FF" w:themeColor="accent3"/>
                </w:rPr>
                <w:t>(KMK 2016, 3.2.1., S. 17)</w:t>
              </w:r>
            </w:hyperlink>
            <w:r w:rsidR="00D039C6">
              <w:rPr>
                <w:noProof/>
              </w:rPr>
              <w:t>.</w:t>
            </w:r>
          </w:p>
          <w:p w14:paraId="60A4358B" w14:textId="77777777" w:rsidR="001918FE" w:rsidRDefault="001918FE" w:rsidP="001918FE">
            <w:pPr>
              <w:pStyle w:val="Listenabsatz"/>
              <w:numPr>
                <w:ilvl w:val="1"/>
                <w:numId w:val="4"/>
              </w:numPr>
              <w:rPr>
                <w:noProof/>
              </w:rPr>
            </w:pPr>
            <w:r>
              <w:rPr>
                <w:noProof/>
              </w:rPr>
              <w:t xml:space="preserve">Die Schüler:innen können unterschiedliche Formteile des Popsongs </w:t>
            </w:r>
            <w:r w:rsidRPr="001B2DCF">
              <w:rPr>
                <w:i/>
                <w:iCs/>
                <w:noProof/>
              </w:rPr>
              <w:t>Wake Me</w:t>
            </w:r>
            <w:r>
              <w:rPr>
                <w:noProof/>
              </w:rPr>
              <w:t xml:space="preserve"> hörend erkennen und mithilfe vorgegebener Gesten visualisieren.</w:t>
            </w:r>
          </w:p>
          <w:p w14:paraId="16A711A8" w14:textId="2CDA59C5" w:rsidR="001918FE" w:rsidRDefault="001918FE" w:rsidP="001918FE">
            <w:pPr>
              <w:pStyle w:val="Listenabsatz"/>
              <w:numPr>
                <w:ilvl w:val="1"/>
                <w:numId w:val="4"/>
              </w:numPr>
              <w:rPr>
                <w:noProof/>
              </w:rPr>
            </w:pPr>
            <w:r>
              <w:rPr>
                <w:noProof/>
              </w:rPr>
              <w:t>Die Schüler:innen können die unterschiedlichen Klänge</w:t>
            </w:r>
            <w:r w:rsidR="00A6753C">
              <w:rPr>
                <w:noProof/>
              </w:rPr>
              <w:t>, die durch die</w:t>
            </w:r>
            <w:r>
              <w:rPr>
                <w:noProof/>
              </w:rPr>
              <w:t xml:space="preserve"> MiMU Glove</w:t>
            </w:r>
            <w:r w:rsidR="00A6753C">
              <w:rPr>
                <w:noProof/>
              </w:rPr>
              <w:t>s ausgelöst werden,</w:t>
            </w:r>
            <w:r>
              <w:rPr>
                <w:noProof/>
              </w:rPr>
              <w:t xml:space="preserve"> den jeweiligen Gesten zuordnen.</w:t>
            </w:r>
          </w:p>
          <w:p w14:paraId="225D0CAF" w14:textId="57649F50" w:rsidR="001918FE" w:rsidRDefault="001918FE" w:rsidP="001918FE">
            <w:pPr>
              <w:pStyle w:val="Listenabsatz"/>
              <w:numPr>
                <w:ilvl w:val="1"/>
                <w:numId w:val="4"/>
              </w:numPr>
              <w:rPr>
                <w:noProof/>
              </w:rPr>
            </w:pPr>
            <w:r>
              <w:rPr>
                <w:noProof/>
              </w:rPr>
              <w:t xml:space="preserve">Die Schüler:innen können den Song </w:t>
            </w:r>
            <w:r w:rsidRPr="001B2DCF">
              <w:rPr>
                <w:i/>
                <w:iCs/>
                <w:noProof/>
              </w:rPr>
              <w:t>Wake Me</w:t>
            </w:r>
            <w:r>
              <w:rPr>
                <w:noProof/>
              </w:rPr>
              <w:t xml:space="preserve"> mit Gesten über die MiMU Gloves </w:t>
            </w:r>
            <w:r w:rsidR="00E3006C">
              <w:rPr>
                <w:noProof/>
              </w:rPr>
              <w:t>gestalten</w:t>
            </w:r>
            <w:r>
              <w:rPr>
                <w:noProof/>
              </w:rPr>
              <w:t>.</w:t>
            </w:r>
          </w:p>
          <w:p w14:paraId="66BC6752" w14:textId="77777777" w:rsidR="001918FE" w:rsidRDefault="001918FE" w:rsidP="001918FE">
            <w:pPr>
              <w:pStyle w:val="Listenabsatz"/>
              <w:numPr>
                <w:ilvl w:val="0"/>
                <w:numId w:val="4"/>
              </w:numPr>
              <w:rPr>
                <w:noProof/>
              </w:rPr>
            </w:pPr>
            <w:r>
              <w:rPr>
                <w:noProof/>
              </w:rPr>
              <w:t>Die Schüler:innen entwickeln eine hybride Bewegungs- und Musizierperformance und präsentieren diese vor der Klasse.</w:t>
            </w:r>
          </w:p>
          <w:p w14:paraId="64D49525" w14:textId="3FFC9A5C" w:rsidR="001918FE" w:rsidRDefault="001918FE" w:rsidP="001918FE">
            <w:pPr>
              <w:pStyle w:val="Listenabsatz"/>
              <w:numPr>
                <w:ilvl w:val="1"/>
                <w:numId w:val="4"/>
              </w:numPr>
              <w:rPr>
                <w:noProof/>
              </w:rPr>
            </w:pPr>
            <w:r>
              <w:rPr>
                <w:noProof/>
              </w:rPr>
              <w:t xml:space="preserve">Die Schüler:innen können die zur Steuerung des Songs verwendeten Gesten durch eigene Bewegungen erweitern und zu einer Choreografie weiterentwickeln </w:t>
            </w:r>
            <w:hyperlink r:id="rId11" w:history="1">
              <w:r w:rsidRPr="00794DEA">
                <w:rPr>
                  <w:rStyle w:val="Hyperlink"/>
                  <w:noProof/>
                  <w:color w:val="FF98FF" w:themeColor="accent3"/>
                </w:rPr>
                <w:t>(KMK 2016, 3.2.2., S. 17)</w:t>
              </w:r>
            </w:hyperlink>
            <w:r>
              <w:rPr>
                <w:noProof/>
              </w:rPr>
              <w:t xml:space="preserve">. </w:t>
            </w:r>
          </w:p>
          <w:p w14:paraId="4A6A9CE9" w14:textId="77777777" w:rsidR="001918FE" w:rsidRDefault="001918FE" w:rsidP="001918FE">
            <w:pPr>
              <w:pStyle w:val="Listenabsatz"/>
              <w:numPr>
                <w:ilvl w:val="1"/>
                <w:numId w:val="4"/>
              </w:numPr>
              <w:rPr>
                <w:noProof/>
              </w:rPr>
            </w:pPr>
            <w:r>
              <w:rPr>
                <w:noProof/>
              </w:rPr>
              <w:t>Die Schüler:innen können die selbst erarbeitete Choreografie in einem hybriden Werkstattkonzert präsentieren.</w:t>
            </w:r>
          </w:p>
          <w:p w14:paraId="771262C5" w14:textId="77777777" w:rsidR="001918FE" w:rsidRDefault="001918FE" w:rsidP="001918FE">
            <w:pPr>
              <w:pStyle w:val="Listenabsatz"/>
              <w:numPr>
                <w:ilvl w:val="0"/>
                <w:numId w:val="4"/>
              </w:numPr>
              <w:rPr>
                <w:noProof/>
              </w:rPr>
            </w:pPr>
            <w:r>
              <w:rPr>
                <w:noProof/>
              </w:rPr>
              <w:t>Die Schüler:innen reflektieren den Einsatz der MiMU Gloves.</w:t>
            </w:r>
          </w:p>
          <w:p w14:paraId="17640E63" w14:textId="13AB46BD" w:rsidR="001918FE" w:rsidRDefault="001918FE" w:rsidP="001918FE">
            <w:pPr>
              <w:pStyle w:val="Listenabsatz"/>
              <w:numPr>
                <w:ilvl w:val="1"/>
                <w:numId w:val="4"/>
              </w:numPr>
              <w:rPr>
                <w:noProof/>
              </w:rPr>
            </w:pPr>
            <w:r>
              <w:rPr>
                <w:noProof/>
              </w:rPr>
              <w:t>Die Schüler:innen können die künstlerischen Einsatzmöglichkeiten de</w:t>
            </w:r>
            <w:r w:rsidR="00BF493B">
              <w:rPr>
                <w:noProof/>
              </w:rPr>
              <w:t>r</w:t>
            </w:r>
            <w:r>
              <w:rPr>
                <w:noProof/>
              </w:rPr>
              <w:t xml:space="preserve"> MiMU Gloves beschreiben.  </w:t>
            </w:r>
          </w:p>
          <w:p w14:paraId="7488B850" w14:textId="07038C3C" w:rsidR="001918FE" w:rsidRDefault="001918FE" w:rsidP="001918FE">
            <w:pPr>
              <w:pStyle w:val="Listenabsatz"/>
              <w:numPr>
                <w:ilvl w:val="1"/>
                <w:numId w:val="4"/>
              </w:numPr>
              <w:rPr>
                <w:noProof/>
              </w:rPr>
            </w:pPr>
            <w:r>
              <w:rPr>
                <w:noProof/>
              </w:rPr>
              <w:t xml:space="preserve">Die Schüler:innen können den Einsatz der MiMU Gloves in Hinblick auf ästhetische Aspekte sowie Fragen der Originalität und Kreativität reflektieren </w:t>
            </w:r>
            <w:hyperlink r:id="rId12" w:history="1">
              <w:r w:rsidRPr="00794DEA">
                <w:rPr>
                  <w:rStyle w:val="Hyperlink"/>
                  <w:noProof/>
                  <w:color w:val="FF98FF" w:themeColor="accent3"/>
                </w:rPr>
                <w:t>(KMK 2016, 6.2.2., S. 18)</w:t>
              </w:r>
            </w:hyperlink>
            <w:r>
              <w:rPr>
                <w:noProof/>
              </w:rPr>
              <w:t>.</w:t>
            </w:r>
          </w:p>
          <w:p w14:paraId="1179DEBD" w14:textId="2B289C33" w:rsidR="001B6904" w:rsidRPr="001918FE" w:rsidRDefault="001B6904">
            <w:pPr>
              <w:rPr>
                <w:noProof/>
              </w:rPr>
            </w:pPr>
          </w:p>
        </w:tc>
      </w:tr>
    </w:tbl>
    <w:p w14:paraId="5F8E4370" w14:textId="77777777" w:rsidR="001B6904" w:rsidRPr="00D73DE0" w:rsidRDefault="001B6904">
      <w:pPr>
        <w:spacing w:after="160" w:line="259" w:lineRule="auto"/>
      </w:pPr>
    </w:p>
    <w:tbl>
      <w:tblPr>
        <w:tblStyle w:val="Tabellenraster"/>
        <w:tblW w:w="9782" w:type="dxa"/>
        <w:tblInd w:w="-431"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782"/>
      </w:tblGrid>
      <w:tr w:rsidR="001B6904" w:rsidRPr="00D73DE0" w14:paraId="56EB3EE6" w14:textId="77777777" w:rsidTr="001B6904">
        <w:tc>
          <w:tcPr>
            <w:tcW w:w="9782" w:type="dxa"/>
            <w:tcBorders>
              <w:bottom w:val="single" w:sz="4" w:space="0" w:color="202334" w:themeColor="text1"/>
            </w:tcBorders>
            <w:shd w:val="clear" w:color="auto" w:fill="FF98FF" w:themeFill="accent3"/>
            <w:tcMar>
              <w:top w:w="113" w:type="dxa"/>
              <w:bottom w:w="113" w:type="dxa"/>
            </w:tcMar>
          </w:tcPr>
          <w:p w14:paraId="22634F70" w14:textId="4B9EE139" w:rsidR="001B6904" w:rsidRPr="00D73DE0" w:rsidRDefault="001B6904" w:rsidP="00F11A6E">
            <w:pPr>
              <w:pStyle w:val="berschrift1"/>
              <w:rPr>
                <w:noProof/>
              </w:rPr>
            </w:pPr>
            <w:r w:rsidRPr="00D73DE0">
              <w:rPr>
                <w:noProof/>
              </w:rPr>
              <w:t>Vorwissen der Schüler:innen</w:t>
            </w:r>
          </w:p>
        </w:tc>
      </w:tr>
      <w:tr w:rsidR="001B6904" w:rsidRPr="00D73DE0" w14:paraId="2E6773E4" w14:textId="77777777" w:rsidTr="001B6904">
        <w:tc>
          <w:tcPr>
            <w:tcW w:w="9782" w:type="dxa"/>
            <w:shd w:val="clear" w:color="auto" w:fill="FFFFFF" w:themeFill="background1"/>
          </w:tcPr>
          <w:p w14:paraId="73E6695A" w14:textId="77777777" w:rsidR="001B6904" w:rsidRPr="00D73DE0" w:rsidRDefault="001B6904" w:rsidP="001B6904">
            <w:pPr>
              <w:rPr>
                <w:b/>
                <w:noProof/>
              </w:rPr>
            </w:pPr>
          </w:p>
          <w:p w14:paraId="19D8D4C6" w14:textId="4AF07259" w:rsidR="001B6904" w:rsidRPr="00D73DE0" w:rsidRDefault="001918FE" w:rsidP="001918FE">
            <w:pPr>
              <w:pStyle w:val="Listenabsatz"/>
              <w:numPr>
                <w:ilvl w:val="0"/>
                <w:numId w:val="29"/>
              </w:numPr>
              <w:rPr>
                <w:noProof/>
              </w:rPr>
            </w:pPr>
            <w:r w:rsidRPr="001918FE">
              <w:rPr>
                <w:noProof/>
              </w:rPr>
              <w:t xml:space="preserve">Die Schüler:innen kennen die Formteile und den Ablauf eines Popsongs (Intro, Verse, Prechorus, Chorus, Outro, Solo). </w:t>
            </w:r>
          </w:p>
        </w:tc>
      </w:tr>
    </w:tbl>
    <w:p w14:paraId="6A6A500D" w14:textId="77777777" w:rsidR="001B6904" w:rsidRDefault="001B6904">
      <w:pPr>
        <w:spacing w:after="160" w:line="259" w:lineRule="auto"/>
      </w:pPr>
    </w:p>
    <w:p w14:paraId="5F4555BC" w14:textId="77777777" w:rsidR="00835572" w:rsidRPr="00D73DE0" w:rsidRDefault="00835572">
      <w:pPr>
        <w:spacing w:after="160" w:line="259" w:lineRule="auto"/>
      </w:pPr>
    </w:p>
    <w:tbl>
      <w:tblPr>
        <w:tblStyle w:val="Tabellenraster"/>
        <w:tblW w:w="9782" w:type="dxa"/>
        <w:tblInd w:w="-431"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782"/>
      </w:tblGrid>
      <w:tr w:rsidR="00835572" w:rsidRPr="00D73DE0" w14:paraId="2D2D3B8D" w14:textId="77777777" w:rsidTr="007E4660">
        <w:tc>
          <w:tcPr>
            <w:tcW w:w="9782" w:type="dxa"/>
            <w:tcBorders>
              <w:bottom w:val="single" w:sz="4" w:space="0" w:color="202334" w:themeColor="text1"/>
            </w:tcBorders>
            <w:shd w:val="clear" w:color="auto" w:fill="FF98FF" w:themeFill="accent3"/>
            <w:tcMar>
              <w:top w:w="113" w:type="dxa"/>
              <w:bottom w:w="113" w:type="dxa"/>
            </w:tcMar>
          </w:tcPr>
          <w:p w14:paraId="76E79432" w14:textId="168B4F4F" w:rsidR="00835572" w:rsidRPr="00835572" w:rsidRDefault="00835572" w:rsidP="00835572">
            <w:pPr>
              <w:rPr>
                <w:rFonts w:ascii="Kantumruy Pro SemiBold" w:hAnsi="Kantumruy Pro SemiBold"/>
                <w:noProof/>
                <w:sz w:val="24"/>
                <w:szCs w:val="40"/>
              </w:rPr>
            </w:pPr>
            <w:r w:rsidRPr="00835572">
              <w:rPr>
                <w:rFonts w:ascii="Kantumruy Pro SemiBold" w:hAnsi="Kantumruy Pro SemiBold" w:hint="cs"/>
                <w:noProof/>
                <w:sz w:val="24"/>
                <w:szCs w:val="40"/>
              </w:rPr>
              <w:t>Ü</w:t>
            </w:r>
            <w:r w:rsidRPr="00835572">
              <w:rPr>
                <w:rFonts w:ascii="Kantumruy Pro SemiBold" w:hAnsi="Kantumruy Pro SemiBold"/>
                <w:noProof/>
                <w:sz w:val="24"/>
                <w:szCs w:val="40"/>
              </w:rPr>
              <w:t xml:space="preserve">bersicht </w:t>
            </w:r>
            <w:r>
              <w:rPr>
                <w:rFonts w:ascii="Kantumruy Pro SemiBold" w:hAnsi="Kantumruy Pro SemiBold"/>
                <w:noProof/>
                <w:sz w:val="24"/>
                <w:szCs w:val="40"/>
              </w:rPr>
              <w:t xml:space="preserve">über die </w:t>
            </w:r>
            <w:r w:rsidRPr="00835572">
              <w:rPr>
                <w:rFonts w:ascii="Kantumruy Pro SemiBold" w:hAnsi="Kantumruy Pro SemiBold"/>
                <w:noProof/>
                <w:sz w:val="24"/>
                <w:szCs w:val="40"/>
              </w:rPr>
              <w:t>Unterrichtseinheit</w:t>
            </w:r>
          </w:p>
        </w:tc>
      </w:tr>
      <w:tr w:rsidR="00835572" w:rsidRPr="00D73DE0" w14:paraId="034274FD" w14:textId="77777777" w:rsidTr="007E4660">
        <w:tc>
          <w:tcPr>
            <w:tcW w:w="9782" w:type="dxa"/>
            <w:shd w:val="clear" w:color="auto" w:fill="FFFFFF" w:themeFill="background1"/>
          </w:tcPr>
          <w:p w14:paraId="5864A66E" w14:textId="77777777" w:rsidR="00835572" w:rsidRDefault="00835572" w:rsidP="00835572">
            <w:pPr>
              <w:rPr>
                <w:b/>
                <w:bCs/>
                <w:u w:val="single"/>
                <w:lang w:val="de"/>
              </w:rPr>
            </w:pPr>
            <w:r w:rsidRPr="00835572">
              <w:rPr>
                <w:b/>
                <w:bCs/>
                <w:u w:val="single"/>
                <w:lang w:val="de"/>
              </w:rPr>
              <w:t>Doppelstunde I</w:t>
            </w:r>
          </w:p>
          <w:p w14:paraId="4E1C5E16" w14:textId="77777777" w:rsidR="00835572" w:rsidRPr="00835572" w:rsidRDefault="00835572" w:rsidP="00835572">
            <w:pPr>
              <w:rPr>
                <w:u w:val="single"/>
              </w:rPr>
            </w:pPr>
          </w:p>
          <w:p w14:paraId="2851B8DB" w14:textId="77777777" w:rsidR="00835572" w:rsidRPr="00470DD7" w:rsidRDefault="00835572" w:rsidP="00835572">
            <w:pPr>
              <w:pStyle w:val="Listenabsatz"/>
              <w:ind w:left="357" w:hanging="357"/>
              <w:rPr>
                <w:b/>
                <w:bCs/>
                <w:lang w:val="de"/>
              </w:rPr>
            </w:pPr>
          </w:p>
          <w:tbl>
            <w:tblPr>
              <w:tblStyle w:val="Tabellenraster"/>
              <w:tblW w:w="907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702"/>
              <w:gridCol w:w="7371"/>
            </w:tblGrid>
            <w:tr w:rsidR="00835572" w:rsidRPr="00470DD7" w14:paraId="24789F95" w14:textId="77777777" w:rsidTr="007E4660">
              <w:tc>
                <w:tcPr>
                  <w:tcW w:w="1702" w:type="dxa"/>
                </w:tcPr>
                <w:p w14:paraId="622D7CCD" w14:textId="77777777" w:rsidR="00835572" w:rsidRPr="00470DD7" w:rsidRDefault="00835572" w:rsidP="00835572">
                  <w:pPr>
                    <w:pStyle w:val="Listenabsatz"/>
                    <w:ind w:left="357" w:hanging="357"/>
                    <w:rPr>
                      <w:b/>
                      <w:bCs/>
                      <w:lang w:val="de"/>
                    </w:rPr>
                  </w:pPr>
                  <w:r w:rsidRPr="00383071">
                    <w:rPr>
                      <w:rFonts w:cstheme="minorHAnsi"/>
                      <w:b/>
                      <w:bCs/>
                      <w:sz w:val="20"/>
                      <w:szCs w:val="20"/>
                    </w:rPr>
                    <w:t>Phase</w:t>
                  </w:r>
                </w:p>
              </w:tc>
              <w:tc>
                <w:tcPr>
                  <w:tcW w:w="7371" w:type="dxa"/>
                </w:tcPr>
                <w:p w14:paraId="0619BD1C" w14:textId="77777777" w:rsidR="00835572" w:rsidRPr="00470DD7" w:rsidRDefault="00835572" w:rsidP="00835572">
                  <w:pPr>
                    <w:pStyle w:val="Listenabsatz"/>
                    <w:ind w:left="357" w:hanging="357"/>
                    <w:rPr>
                      <w:b/>
                      <w:bCs/>
                      <w:lang w:val="de"/>
                    </w:rPr>
                  </w:pPr>
                  <w:r w:rsidRPr="00383071">
                    <w:rPr>
                      <w:rFonts w:cstheme="minorHAnsi"/>
                      <w:b/>
                      <w:bCs/>
                      <w:sz w:val="20"/>
                      <w:szCs w:val="20"/>
                    </w:rPr>
                    <w:t>Inhalt</w:t>
                  </w:r>
                </w:p>
              </w:tc>
            </w:tr>
            <w:tr w:rsidR="00835572" w:rsidRPr="00470DD7" w14:paraId="002A82AC" w14:textId="77777777" w:rsidTr="007E4660">
              <w:tc>
                <w:tcPr>
                  <w:tcW w:w="1702" w:type="dxa"/>
                </w:tcPr>
                <w:p w14:paraId="428EEAC0" w14:textId="77777777" w:rsidR="00835572" w:rsidRPr="00303D2A" w:rsidRDefault="00835572" w:rsidP="00835572">
                  <w:pPr>
                    <w:pStyle w:val="Listenabsatz"/>
                    <w:ind w:left="357" w:hanging="357"/>
                    <w:rPr>
                      <w:color w:val="308C9E" w:themeColor="accent5" w:themeShade="80"/>
                      <w:lang w:val="de"/>
                    </w:rPr>
                  </w:pPr>
                  <w:hyperlink w:anchor="Einstieg1" w:history="1">
                    <w:r w:rsidRPr="00303D2A">
                      <w:rPr>
                        <w:rStyle w:val="Hyperlink"/>
                        <w:rFonts w:cstheme="minorHAnsi"/>
                        <w:color w:val="308C9E" w:themeColor="accent5" w:themeShade="80"/>
                        <w:sz w:val="20"/>
                        <w:szCs w:val="20"/>
                      </w:rPr>
                      <w:t>Einstieg</w:t>
                    </w:r>
                  </w:hyperlink>
                </w:p>
              </w:tc>
              <w:tc>
                <w:tcPr>
                  <w:tcW w:w="7371" w:type="dxa"/>
                </w:tcPr>
                <w:p w14:paraId="7FD0967F" w14:textId="77777777" w:rsidR="00835572" w:rsidRPr="00470DD7" w:rsidRDefault="00835572" w:rsidP="00835572">
                  <w:pPr>
                    <w:pStyle w:val="Listenabsatz"/>
                    <w:ind w:left="357" w:hanging="357"/>
                    <w:rPr>
                      <w:lang w:val="de"/>
                    </w:rPr>
                  </w:pPr>
                  <w:r w:rsidRPr="00383071">
                    <w:rPr>
                      <w:rFonts w:cstheme="minorHAnsi"/>
                      <w:sz w:val="20"/>
                      <w:szCs w:val="20"/>
                    </w:rPr>
                    <w:t>Kennenlernen de</w:t>
                  </w:r>
                  <w:r>
                    <w:rPr>
                      <w:rFonts w:cstheme="minorHAnsi"/>
                      <w:sz w:val="20"/>
                      <w:szCs w:val="20"/>
                    </w:rPr>
                    <w:t>r</w:t>
                  </w:r>
                  <w:r w:rsidRPr="00383071">
                    <w:rPr>
                      <w:rFonts w:cstheme="minorHAnsi"/>
                      <w:sz w:val="20"/>
                      <w:szCs w:val="20"/>
                    </w:rPr>
                    <w:t xml:space="preserve"> MiMU Glove</w:t>
                  </w:r>
                  <w:r>
                    <w:rPr>
                      <w:rFonts w:cstheme="minorHAnsi"/>
                      <w:sz w:val="20"/>
                      <w:szCs w:val="20"/>
                    </w:rPr>
                    <w:t>s</w:t>
                  </w:r>
                  <w:r w:rsidRPr="00383071">
                    <w:rPr>
                      <w:rFonts w:cstheme="minorHAnsi"/>
                      <w:sz w:val="20"/>
                      <w:szCs w:val="20"/>
                    </w:rPr>
                    <w:t>;</w:t>
                  </w:r>
                </w:p>
              </w:tc>
            </w:tr>
            <w:tr w:rsidR="00835572" w:rsidRPr="00470DD7" w14:paraId="189C5B89" w14:textId="77777777" w:rsidTr="007E4660">
              <w:tc>
                <w:tcPr>
                  <w:tcW w:w="1702" w:type="dxa"/>
                </w:tcPr>
                <w:p w14:paraId="79E3AFC3" w14:textId="77777777" w:rsidR="00835572" w:rsidRPr="00303D2A" w:rsidRDefault="00835572" w:rsidP="00835572">
                  <w:pPr>
                    <w:pStyle w:val="Listenabsatz"/>
                    <w:ind w:left="357" w:hanging="357"/>
                    <w:rPr>
                      <w:color w:val="308C9E" w:themeColor="accent5" w:themeShade="80"/>
                      <w:sz w:val="20"/>
                      <w:szCs w:val="20"/>
                      <w:lang w:val="de"/>
                    </w:rPr>
                  </w:pPr>
                  <w:hyperlink w:anchor="Erarbeitung11" w:history="1">
                    <w:r w:rsidRPr="00303D2A">
                      <w:rPr>
                        <w:rStyle w:val="Hyperlink"/>
                        <w:color w:val="308C9E" w:themeColor="accent5" w:themeShade="80"/>
                        <w:sz w:val="20"/>
                        <w:szCs w:val="20"/>
                      </w:rPr>
                      <w:t>Erarbeitung</w:t>
                    </w:r>
                  </w:hyperlink>
                </w:p>
              </w:tc>
              <w:tc>
                <w:tcPr>
                  <w:tcW w:w="7371" w:type="dxa"/>
                </w:tcPr>
                <w:p w14:paraId="2EDABD49" w14:textId="77777777" w:rsidR="00835572" w:rsidRPr="001918FE" w:rsidRDefault="00835572" w:rsidP="00835572">
                  <w:pPr>
                    <w:pStyle w:val="Listenabsatz"/>
                    <w:ind w:left="0"/>
                  </w:pPr>
                  <w:r w:rsidRPr="00383071">
                    <w:rPr>
                      <w:rFonts w:cstheme="minorHAnsi"/>
                      <w:sz w:val="20"/>
                      <w:szCs w:val="20"/>
                    </w:rPr>
                    <w:t xml:space="preserve">Kennenlernen des Songs </w:t>
                  </w:r>
                  <w:r w:rsidRPr="00383071">
                    <w:rPr>
                      <w:rFonts w:cstheme="minorHAnsi"/>
                      <w:i/>
                      <w:iCs/>
                      <w:sz w:val="20"/>
                      <w:szCs w:val="20"/>
                    </w:rPr>
                    <w:t xml:space="preserve">Wake Me </w:t>
                  </w:r>
                  <w:r w:rsidRPr="00383071">
                    <w:rPr>
                      <w:rFonts w:cstheme="minorHAnsi"/>
                      <w:sz w:val="20"/>
                      <w:szCs w:val="20"/>
                    </w:rPr>
                    <w:t>und Umsetzung der Formteile des Songs durch Bewegung;</w:t>
                  </w:r>
                </w:p>
              </w:tc>
            </w:tr>
            <w:tr w:rsidR="00835572" w:rsidRPr="00470DD7" w14:paraId="5763BBEB" w14:textId="77777777" w:rsidTr="007E4660">
              <w:tc>
                <w:tcPr>
                  <w:tcW w:w="1702" w:type="dxa"/>
                </w:tcPr>
                <w:p w14:paraId="41704B38" w14:textId="77777777" w:rsidR="00835572" w:rsidRPr="00D051F0" w:rsidRDefault="00835572" w:rsidP="00835572">
                  <w:pPr>
                    <w:pStyle w:val="Listenabsatz"/>
                    <w:ind w:left="357" w:hanging="357"/>
                    <w:rPr>
                      <w:color w:val="00AB87" w:themeColor="accent1" w:themeShade="BF"/>
                      <w:sz w:val="20"/>
                      <w:szCs w:val="20"/>
                      <w:lang w:val="de"/>
                    </w:rPr>
                  </w:pPr>
                  <w:hyperlink w:anchor="Präsentation" w:history="1">
                    <w:r w:rsidRPr="00D051F0">
                      <w:rPr>
                        <w:rStyle w:val="Hyperlink"/>
                        <w:rFonts w:cstheme="minorHAnsi"/>
                        <w:color w:val="308C9E" w:themeColor="accent5" w:themeShade="80"/>
                        <w:sz w:val="20"/>
                        <w:szCs w:val="20"/>
                      </w:rPr>
                      <w:t>P</w:t>
                    </w:r>
                    <w:r w:rsidRPr="00D051F0">
                      <w:rPr>
                        <w:rStyle w:val="Hyperlink"/>
                        <w:color w:val="308C9E" w:themeColor="accent5" w:themeShade="80"/>
                        <w:sz w:val="20"/>
                        <w:szCs w:val="20"/>
                      </w:rPr>
                      <w:t>räsentation und Reflexion</w:t>
                    </w:r>
                  </w:hyperlink>
                </w:p>
              </w:tc>
              <w:tc>
                <w:tcPr>
                  <w:tcW w:w="7371" w:type="dxa"/>
                </w:tcPr>
                <w:p w14:paraId="0C0282E1" w14:textId="77777777" w:rsidR="00835572" w:rsidRPr="00D051F0" w:rsidRDefault="00835572" w:rsidP="00835572">
                  <w:pPr>
                    <w:pStyle w:val="Listenabsatz"/>
                    <w:ind w:left="357" w:hanging="357"/>
                    <w:rPr>
                      <w:lang w:val="de"/>
                    </w:rPr>
                  </w:pPr>
                  <w:r w:rsidRPr="00383071">
                    <w:rPr>
                      <w:rFonts w:cstheme="minorHAnsi"/>
                      <w:sz w:val="20"/>
                      <w:szCs w:val="20"/>
                    </w:rPr>
                    <w:t xml:space="preserve">Klassenaufführung des Songs </w:t>
                  </w:r>
                  <w:r w:rsidRPr="00383071">
                    <w:rPr>
                      <w:rFonts w:cstheme="minorHAnsi"/>
                      <w:i/>
                      <w:iCs/>
                      <w:sz w:val="20"/>
                      <w:szCs w:val="20"/>
                    </w:rPr>
                    <w:t xml:space="preserve">Wake </w:t>
                  </w:r>
                  <w:r w:rsidRPr="00D051F0">
                    <w:rPr>
                      <w:rFonts w:cstheme="minorHAnsi"/>
                      <w:i/>
                      <w:iCs/>
                      <w:sz w:val="20"/>
                      <w:szCs w:val="20"/>
                    </w:rPr>
                    <w:t xml:space="preserve">Me </w:t>
                  </w:r>
                  <w:r w:rsidRPr="00D051F0">
                    <w:rPr>
                      <w:rFonts w:cstheme="minorHAnsi"/>
                      <w:sz w:val="20"/>
                      <w:szCs w:val="20"/>
                    </w:rPr>
                    <w:t>und Blitzlicht;</w:t>
                  </w:r>
                </w:p>
              </w:tc>
            </w:tr>
          </w:tbl>
          <w:p w14:paraId="282CF978" w14:textId="77777777" w:rsidR="00835572" w:rsidRPr="001918FE" w:rsidRDefault="00835572" w:rsidP="00835572">
            <w:pPr>
              <w:rPr>
                <w:b/>
                <w:bCs/>
                <w:lang w:val="de"/>
              </w:rPr>
            </w:pPr>
          </w:p>
          <w:p w14:paraId="606B34ED" w14:textId="77777777" w:rsidR="00835572" w:rsidRDefault="00835572" w:rsidP="00835572">
            <w:pPr>
              <w:pStyle w:val="Listenabsatz"/>
              <w:ind w:left="357" w:hanging="357"/>
              <w:rPr>
                <w:b/>
                <w:bCs/>
                <w:u w:val="single"/>
                <w:lang w:val="de"/>
              </w:rPr>
            </w:pPr>
            <w:r w:rsidRPr="00835572">
              <w:rPr>
                <w:b/>
                <w:bCs/>
                <w:u w:val="single"/>
                <w:lang w:val="de"/>
              </w:rPr>
              <w:t>Doppelstunde II</w:t>
            </w:r>
          </w:p>
          <w:p w14:paraId="04CD0012" w14:textId="77777777" w:rsidR="00835572" w:rsidRPr="00835572" w:rsidRDefault="00835572" w:rsidP="00835572">
            <w:pPr>
              <w:pStyle w:val="Listenabsatz"/>
              <w:ind w:left="357" w:hanging="357"/>
              <w:rPr>
                <w:b/>
                <w:bCs/>
                <w:u w:val="single"/>
                <w:lang w:val="de"/>
              </w:rPr>
            </w:pPr>
          </w:p>
          <w:p w14:paraId="0BDA5B1E" w14:textId="77777777" w:rsidR="00835572" w:rsidRPr="00835572" w:rsidRDefault="00835572" w:rsidP="00835572">
            <w:pPr>
              <w:pStyle w:val="Listenabsatz"/>
              <w:ind w:left="357" w:hanging="357"/>
              <w:rPr>
                <w:b/>
                <w:bCs/>
                <w:u w:val="single"/>
                <w:lang w:val="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702"/>
              <w:gridCol w:w="6385"/>
            </w:tblGrid>
            <w:tr w:rsidR="00835572" w:rsidRPr="00470DD7" w14:paraId="36A2C393" w14:textId="77777777" w:rsidTr="007E4660">
              <w:tc>
                <w:tcPr>
                  <w:tcW w:w="1702" w:type="dxa"/>
                </w:tcPr>
                <w:p w14:paraId="07265F9F" w14:textId="77777777" w:rsidR="00835572" w:rsidRPr="00D039C6" w:rsidRDefault="00835572" w:rsidP="00835572">
                  <w:pPr>
                    <w:pStyle w:val="Listenabsatz"/>
                    <w:ind w:left="0"/>
                    <w:rPr>
                      <w:color w:val="308C9E" w:themeColor="accent5" w:themeShade="80"/>
                      <w:lang w:val="de"/>
                    </w:rPr>
                  </w:pPr>
                  <w:hyperlink w:anchor="Einstieg2" w:history="1">
                    <w:r w:rsidRPr="00D039C6">
                      <w:rPr>
                        <w:rStyle w:val="Hyperlink"/>
                        <w:rFonts w:cstheme="minorHAnsi"/>
                        <w:color w:val="308C9E" w:themeColor="accent5" w:themeShade="80"/>
                        <w:sz w:val="20"/>
                        <w:szCs w:val="20"/>
                      </w:rPr>
                      <w:t>Einstieg</w:t>
                    </w:r>
                  </w:hyperlink>
                </w:p>
              </w:tc>
              <w:tc>
                <w:tcPr>
                  <w:tcW w:w="6385" w:type="dxa"/>
                </w:tcPr>
                <w:p w14:paraId="662F10C2" w14:textId="77777777" w:rsidR="00835572" w:rsidRPr="00470DD7" w:rsidRDefault="00835572" w:rsidP="00835572">
                  <w:pPr>
                    <w:pStyle w:val="Listenabsatz"/>
                    <w:ind w:left="0"/>
                    <w:rPr>
                      <w:lang w:val="de"/>
                    </w:rPr>
                  </w:pPr>
                  <w:r w:rsidRPr="00383071">
                    <w:rPr>
                      <w:rFonts w:cstheme="minorHAnsi"/>
                      <w:sz w:val="20"/>
                      <w:szCs w:val="20"/>
                    </w:rPr>
                    <w:t>Kennenlernen der Sounds de</w:t>
                  </w:r>
                  <w:r>
                    <w:rPr>
                      <w:rFonts w:cstheme="minorHAnsi"/>
                      <w:sz w:val="20"/>
                      <w:szCs w:val="20"/>
                    </w:rPr>
                    <w:t>r</w:t>
                  </w:r>
                  <w:r w:rsidRPr="00383071">
                    <w:rPr>
                      <w:rFonts w:cstheme="minorHAnsi"/>
                      <w:sz w:val="20"/>
                      <w:szCs w:val="20"/>
                    </w:rPr>
                    <w:t xml:space="preserve"> MiMU Gloves;</w:t>
                  </w:r>
                </w:p>
              </w:tc>
            </w:tr>
            <w:tr w:rsidR="00835572" w:rsidRPr="00470DD7" w14:paraId="5363A31E" w14:textId="77777777" w:rsidTr="007E4660">
              <w:tc>
                <w:tcPr>
                  <w:tcW w:w="1702" w:type="dxa"/>
                </w:tcPr>
                <w:p w14:paraId="1D35B88B" w14:textId="77777777" w:rsidR="00835572" w:rsidRPr="00D039C6" w:rsidRDefault="00835572" w:rsidP="00835572">
                  <w:pPr>
                    <w:pStyle w:val="Listenabsatz"/>
                    <w:ind w:left="0"/>
                    <w:rPr>
                      <w:color w:val="308C9E" w:themeColor="accent5" w:themeShade="80"/>
                      <w:lang w:val="de"/>
                    </w:rPr>
                  </w:pPr>
                  <w:hyperlink w:anchor="Erarbeitung12" w:history="1">
                    <w:r w:rsidRPr="00D039C6">
                      <w:rPr>
                        <w:rStyle w:val="Hyperlink"/>
                        <w:rFonts w:cstheme="minorHAnsi"/>
                        <w:color w:val="308C9E" w:themeColor="accent5" w:themeShade="80"/>
                        <w:sz w:val="20"/>
                        <w:szCs w:val="20"/>
                      </w:rPr>
                      <w:t>Erarbeitung 1</w:t>
                    </w:r>
                  </w:hyperlink>
                </w:p>
              </w:tc>
              <w:tc>
                <w:tcPr>
                  <w:tcW w:w="6385" w:type="dxa"/>
                </w:tcPr>
                <w:p w14:paraId="30F573AE" w14:textId="77777777" w:rsidR="00835572" w:rsidRPr="00470DD7" w:rsidRDefault="00835572" w:rsidP="00835572">
                  <w:pPr>
                    <w:pStyle w:val="Listenabsatz"/>
                    <w:ind w:left="0"/>
                    <w:rPr>
                      <w:lang w:val="de"/>
                    </w:rPr>
                  </w:pPr>
                  <w:r w:rsidRPr="00383071">
                    <w:rPr>
                      <w:rFonts w:cstheme="minorHAnsi"/>
                      <w:sz w:val="20"/>
                      <w:szCs w:val="20"/>
                    </w:rPr>
                    <w:t>Umsetzung der Bewegungschore</w:t>
                  </w:r>
                  <w:r>
                    <w:rPr>
                      <w:rFonts w:cstheme="minorHAnsi"/>
                      <w:sz w:val="20"/>
                      <w:szCs w:val="20"/>
                    </w:rPr>
                    <w:t>o</w:t>
                  </w:r>
                  <w:r w:rsidRPr="00383071">
                    <w:rPr>
                      <w:rFonts w:cstheme="minorHAnsi"/>
                      <w:sz w:val="20"/>
                      <w:szCs w:val="20"/>
                    </w:rPr>
                    <w:t xml:space="preserve">grafie zum Song </w:t>
                  </w:r>
                  <w:r w:rsidRPr="001B2DCF">
                    <w:rPr>
                      <w:rFonts w:cstheme="minorHAnsi"/>
                      <w:i/>
                      <w:iCs/>
                      <w:sz w:val="20"/>
                      <w:szCs w:val="20"/>
                    </w:rPr>
                    <w:t>Wake Me</w:t>
                  </w:r>
                  <w:r w:rsidRPr="00383071">
                    <w:rPr>
                      <w:rFonts w:cstheme="minorHAnsi"/>
                      <w:sz w:val="20"/>
                      <w:szCs w:val="20"/>
                    </w:rPr>
                    <w:t xml:space="preserve"> mit den MiMU Gloves;</w:t>
                  </w:r>
                </w:p>
              </w:tc>
            </w:tr>
            <w:tr w:rsidR="00835572" w:rsidRPr="00470DD7" w14:paraId="75221A07" w14:textId="77777777" w:rsidTr="007E4660">
              <w:tc>
                <w:tcPr>
                  <w:tcW w:w="1702" w:type="dxa"/>
                </w:tcPr>
                <w:p w14:paraId="307585A0" w14:textId="77777777" w:rsidR="00835572" w:rsidRPr="00D039C6" w:rsidRDefault="00835572" w:rsidP="00835572">
                  <w:pPr>
                    <w:pStyle w:val="Listenabsatz"/>
                    <w:ind w:left="0"/>
                    <w:rPr>
                      <w:color w:val="308C9E" w:themeColor="accent5" w:themeShade="80"/>
                      <w:lang w:val="de"/>
                    </w:rPr>
                  </w:pPr>
                  <w:hyperlink w:anchor="Erarbeitung22" w:history="1">
                    <w:r w:rsidRPr="00D039C6">
                      <w:rPr>
                        <w:rStyle w:val="Hyperlink"/>
                        <w:rFonts w:cstheme="minorHAnsi"/>
                        <w:color w:val="308C9E" w:themeColor="accent5" w:themeShade="80"/>
                        <w:sz w:val="20"/>
                        <w:szCs w:val="20"/>
                      </w:rPr>
                      <w:t>Erarbeitung 2</w:t>
                    </w:r>
                  </w:hyperlink>
                </w:p>
              </w:tc>
              <w:tc>
                <w:tcPr>
                  <w:tcW w:w="6385" w:type="dxa"/>
                </w:tcPr>
                <w:p w14:paraId="279408CB" w14:textId="0F73BF61" w:rsidR="00835572" w:rsidRPr="00470DD7" w:rsidRDefault="00835572" w:rsidP="00835572">
                  <w:pPr>
                    <w:pStyle w:val="Listenabsatz"/>
                    <w:ind w:left="0"/>
                    <w:rPr>
                      <w:lang w:val="de"/>
                    </w:rPr>
                  </w:pPr>
                  <w:r w:rsidRPr="00383071">
                    <w:rPr>
                      <w:rFonts w:cstheme="minorHAnsi"/>
                      <w:sz w:val="20"/>
                      <w:szCs w:val="20"/>
                    </w:rPr>
                    <w:t xml:space="preserve">Entwicklung einer eigenen </w:t>
                  </w:r>
                  <w:r>
                    <w:rPr>
                      <w:rFonts w:cstheme="minorHAnsi"/>
                      <w:sz w:val="20"/>
                      <w:szCs w:val="20"/>
                    </w:rPr>
                    <w:t>Bewegungs</w:t>
                  </w:r>
                  <w:r w:rsidR="00BF493B">
                    <w:rPr>
                      <w:rFonts w:cstheme="minorHAnsi"/>
                      <w:sz w:val="20"/>
                      <w:szCs w:val="20"/>
                    </w:rPr>
                    <w:t>c</w:t>
                  </w:r>
                  <w:r>
                    <w:rPr>
                      <w:rFonts w:cstheme="minorHAnsi"/>
                      <w:sz w:val="20"/>
                      <w:szCs w:val="20"/>
                    </w:rPr>
                    <w:t>horeografie</w:t>
                  </w:r>
                  <w:r w:rsidRPr="00383071">
                    <w:rPr>
                      <w:rFonts w:cstheme="minorHAnsi"/>
                      <w:sz w:val="20"/>
                      <w:szCs w:val="20"/>
                    </w:rPr>
                    <w:t xml:space="preserve"> zum Song </w:t>
                  </w:r>
                  <w:r w:rsidRPr="00383071">
                    <w:rPr>
                      <w:rFonts w:cstheme="minorHAnsi"/>
                      <w:i/>
                      <w:iCs/>
                      <w:sz w:val="20"/>
                      <w:szCs w:val="20"/>
                    </w:rPr>
                    <w:t>Wake Me;</w:t>
                  </w:r>
                </w:p>
              </w:tc>
            </w:tr>
            <w:tr w:rsidR="00835572" w:rsidRPr="00470DD7" w14:paraId="114C6A7B" w14:textId="77777777" w:rsidTr="007E4660">
              <w:tc>
                <w:tcPr>
                  <w:tcW w:w="1702" w:type="dxa"/>
                </w:tcPr>
                <w:p w14:paraId="384D66EB" w14:textId="77777777" w:rsidR="00835572" w:rsidRPr="00D039C6" w:rsidRDefault="00835572" w:rsidP="00835572">
                  <w:pPr>
                    <w:pStyle w:val="Listenabsatz"/>
                    <w:ind w:left="0"/>
                    <w:rPr>
                      <w:color w:val="308C9E" w:themeColor="accent5" w:themeShade="80"/>
                    </w:rPr>
                  </w:pPr>
                  <w:hyperlink w:anchor="Sicherung" w:history="1">
                    <w:r w:rsidRPr="00D039C6">
                      <w:rPr>
                        <w:rStyle w:val="Hyperlink"/>
                        <w:rFonts w:cstheme="minorHAnsi"/>
                        <w:color w:val="308C9E" w:themeColor="accent5" w:themeShade="80"/>
                        <w:sz w:val="20"/>
                        <w:szCs w:val="20"/>
                      </w:rPr>
                      <w:t>Sicherung</w:t>
                    </w:r>
                  </w:hyperlink>
                </w:p>
              </w:tc>
              <w:tc>
                <w:tcPr>
                  <w:tcW w:w="6385" w:type="dxa"/>
                </w:tcPr>
                <w:p w14:paraId="0C722043" w14:textId="77777777" w:rsidR="00835572" w:rsidRPr="00383071" w:rsidRDefault="00835572" w:rsidP="00835572">
                  <w:pPr>
                    <w:pStyle w:val="Listenabsatz"/>
                    <w:ind w:left="0"/>
                    <w:rPr>
                      <w:rFonts w:cstheme="minorHAnsi"/>
                      <w:sz w:val="20"/>
                      <w:szCs w:val="20"/>
                    </w:rPr>
                  </w:pPr>
                  <w:r>
                    <w:rPr>
                      <w:rFonts w:cstheme="minorHAnsi"/>
                      <w:sz w:val="20"/>
                      <w:szCs w:val="20"/>
                    </w:rPr>
                    <w:t>Peerfeedback;</w:t>
                  </w:r>
                </w:p>
              </w:tc>
            </w:tr>
          </w:tbl>
          <w:p w14:paraId="3B9DB6BE" w14:textId="77777777" w:rsidR="00835572" w:rsidRPr="00470DD7" w:rsidRDefault="00835572" w:rsidP="00835572">
            <w:pPr>
              <w:pStyle w:val="Listenabsatz"/>
              <w:ind w:left="0"/>
              <w:rPr>
                <w:b/>
                <w:bCs/>
                <w:lang w:val="de"/>
              </w:rPr>
            </w:pPr>
          </w:p>
          <w:p w14:paraId="2C786A7F" w14:textId="77777777" w:rsidR="00835572" w:rsidRDefault="00835572" w:rsidP="00835572">
            <w:pPr>
              <w:pStyle w:val="Listenabsatz"/>
              <w:ind w:left="357" w:hanging="357"/>
              <w:rPr>
                <w:b/>
                <w:bCs/>
                <w:u w:val="single"/>
                <w:lang w:val="de"/>
              </w:rPr>
            </w:pPr>
            <w:r w:rsidRPr="00835572">
              <w:rPr>
                <w:b/>
                <w:bCs/>
                <w:u w:val="single"/>
                <w:lang w:val="de"/>
              </w:rPr>
              <w:t>Doppelstunde III</w:t>
            </w:r>
          </w:p>
          <w:p w14:paraId="58E0A08D" w14:textId="77777777" w:rsidR="00835572" w:rsidRPr="00835572" w:rsidRDefault="00835572" w:rsidP="00835572">
            <w:pPr>
              <w:pStyle w:val="Listenabsatz"/>
              <w:ind w:left="357" w:hanging="357"/>
              <w:rPr>
                <w:b/>
                <w:bCs/>
                <w:u w:val="single"/>
                <w:lang w:val="de"/>
              </w:rPr>
            </w:pPr>
          </w:p>
          <w:p w14:paraId="229A4AF4" w14:textId="77777777" w:rsidR="00835572" w:rsidRPr="00470DD7" w:rsidRDefault="00835572" w:rsidP="00835572">
            <w:pPr>
              <w:pStyle w:val="Listenabsatz"/>
              <w:ind w:left="357" w:hanging="357"/>
              <w:rPr>
                <w:b/>
                <w:bCs/>
                <w:lang w:val="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702"/>
              <w:gridCol w:w="6385"/>
            </w:tblGrid>
            <w:tr w:rsidR="00835572" w:rsidRPr="00470DD7" w14:paraId="72C9DBC2" w14:textId="77777777" w:rsidTr="007E4660">
              <w:tc>
                <w:tcPr>
                  <w:tcW w:w="1702" w:type="dxa"/>
                </w:tcPr>
                <w:p w14:paraId="143A2AB1" w14:textId="77777777" w:rsidR="00835572" w:rsidRPr="00D039C6" w:rsidRDefault="00835572" w:rsidP="00835572">
                  <w:pPr>
                    <w:pStyle w:val="Listenabsatz"/>
                    <w:ind w:left="357" w:hanging="357"/>
                    <w:rPr>
                      <w:color w:val="308C9E" w:themeColor="accent5" w:themeShade="80"/>
                      <w:lang w:val="de"/>
                    </w:rPr>
                  </w:pPr>
                  <w:hyperlink w:anchor="Einstieg3" w:history="1">
                    <w:r w:rsidRPr="00D039C6">
                      <w:rPr>
                        <w:rStyle w:val="Hyperlink"/>
                        <w:rFonts w:cstheme="minorHAnsi"/>
                        <w:color w:val="308C9E" w:themeColor="accent5" w:themeShade="80"/>
                        <w:sz w:val="20"/>
                        <w:szCs w:val="20"/>
                      </w:rPr>
                      <w:t>Einstieg</w:t>
                    </w:r>
                  </w:hyperlink>
                </w:p>
              </w:tc>
              <w:tc>
                <w:tcPr>
                  <w:tcW w:w="6385" w:type="dxa"/>
                </w:tcPr>
                <w:p w14:paraId="168476AF" w14:textId="3B0FDE80" w:rsidR="00835572" w:rsidRPr="00BF493B" w:rsidRDefault="00BF493B" w:rsidP="00835572">
                  <w:pPr>
                    <w:pStyle w:val="Listenabsatz"/>
                    <w:ind w:left="0"/>
                  </w:pPr>
                  <w:r w:rsidRPr="00BF493B">
                    <w:rPr>
                      <w:rFonts w:cstheme="minorHAnsi"/>
                      <w:sz w:val="20"/>
                      <w:szCs w:val="20"/>
                    </w:rPr>
                    <w:t xml:space="preserve">Wiederholung des Songs </w:t>
                  </w:r>
                  <w:r w:rsidRPr="00BF493B">
                    <w:rPr>
                      <w:rFonts w:cstheme="minorHAnsi"/>
                      <w:i/>
                      <w:iCs/>
                      <w:sz w:val="20"/>
                      <w:szCs w:val="20"/>
                    </w:rPr>
                    <w:t>Wake Me</w:t>
                  </w:r>
                  <w:r w:rsidRPr="00BF493B">
                    <w:rPr>
                      <w:rFonts w:cstheme="minorHAnsi"/>
                      <w:sz w:val="20"/>
                      <w:szCs w:val="20"/>
                    </w:rPr>
                    <w:t xml:space="preserve"> und der dazugeh</w:t>
                  </w:r>
                  <w:r w:rsidRPr="00BF493B">
                    <w:rPr>
                      <w:rFonts w:cstheme="minorHAnsi" w:hint="cs"/>
                      <w:sz w:val="20"/>
                      <w:szCs w:val="20"/>
                    </w:rPr>
                    <w:t>ö</w:t>
                  </w:r>
                  <w:r w:rsidRPr="00BF493B">
                    <w:rPr>
                      <w:rFonts w:cstheme="minorHAnsi"/>
                      <w:sz w:val="20"/>
                      <w:szCs w:val="20"/>
                    </w:rPr>
                    <w:t>rigen Bewegungen</w:t>
                  </w:r>
                  <w:r>
                    <w:rPr>
                      <w:rFonts w:cstheme="minorHAnsi"/>
                      <w:sz w:val="20"/>
                      <w:szCs w:val="20"/>
                    </w:rPr>
                    <w:t>;</w:t>
                  </w:r>
                </w:p>
              </w:tc>
            </w:tr>
            <w:tr w:rsidR="00835572" w:rsidRPr="00470DD7" w14:paraId="11F417F2" w14:textId="77777777" w:rsidTr="007E4660">
              <w:tc>
                <w:tcPr>
                  <w:tcW w:w="1702" w:type="dxa"/>
                </w:tcPr>
                <w:p w14:paraId="4500868E" w14:textId="77777777" w:rsidR="00835572" w:rsidRPr="00040D6F" w:rsidRDefault="00835572" w:rsidP="00835572">
                  <w:pPr>
                    <w:pStyle w:val="Listenabsatz"/>
                    <w:ind w:left="357" w:hanging="357"/>
                    <w:rPr>
                      <w:color w:val="308C9E" w:themeColor="accent5" w:themeShade="80"/>
                      <w:sz w:val="20"/>
                      <w:szCs w:val="20"/>
                      <w:lang w:val="de"/>
                    </w:rPr>
                  </w:pPr>
                  <w:hyperlink w:anchor="Erarbeitung13" w:history="1">
                    <w:r w:rsidRPr="00040D6F">
                      <w:rPr>
                        <w:rStyle w:val="Hyperlink"/>
                        <w:color w:val="308C9E" w:themeColor="accent5" w:themeShade="80"/>
                        <w:sz w:val="20"/>
                        <w:szCs w:val="20"/>
                      </w:rPr>
                      <w:t>Erarbeitung</w:t>
                    </w:r>
                  </w:hyperlink>
                </w:p>
              </w:tc>
              <w:tc>
                <w:tcPr>
                  <w:tcW w:w="6385" w:type="dxa"/>
                </w:tcPr>
                <w:p w14:paraId="4036D0C6" w14:textId="2A4F5716" w:rsidR="00835572" w:rsidRPr="00470DD7" w:rsidRDefault="00835572" w:rsidP="00835572">
                  <w:pPr>
                    <w:pStyle w:val="Listenabsatz"/>
                    <w:ind w:left="0"/>
                    <w:rPr>
                      <w:lang w:val="de"/>
                    </w:rPr>
                  </w:pPr>
                  <w:r w:rsidRPr="002B298A">
                    <w:rPr>
                      <w:rFonts w:cstheme="minorHAnsi"/>
                      <w:sz w:val="20"/>
                      <w:szCs w:val="20"/>
                    </w:rPr>
                    <w:t>Weiterentwicklung der Choreografie unter Einbezug des Peer</w:t>
                  </w:r>
                  <w:r w:rsidR="00BF493B">
                    <w:rPr>
                      <w:rFonts w:cstheme="minorHAnsi"/>
                      <w:sz w:val="20"/>
                      <w:szCs w:val="20"/>
                    </w:rPr>
                    <w:t>f</w:t>
                  </w:r>
                  <w:r w:rsidRPr="002B298A">
                    <w:rPr>
                      <w:rFonts w:cstheme="minorHAnsi"/>
                      <w:sz w:val="20"/>
                      <w:szCs w:val="20"/>
                    </w:rPr>
                    <w:t>eedbacks;</w:t>
                  </w:r>
                </w:p>
              </w:tc>
            </w:tr>
            <w:tr w:rsidR="00835572" w:rsidRPr="00470DD7" w14:paraId="6DF7A653" w14:textId="77777777" w:rsidTr="007E4660">
              <w:trPr>
                <w:trHeight w:val="183"/>
              </w:trPr>
              <w:tc>
                <w:tcPr>
                  <w:tcW w:w="1702" w:type="dxa"/>
                </w:tcPr>
                <w:p w14:paraId="5C47547D" w14:textId="77777777" w:rsidR="00835572" w:rsidRPr="00D039C6" w:rsidRDefault="00835572" w:rsidP="00835572">
                  <w:pPr>
                    <w:pStyle w:val="Listenabsatz"/>
                    <w:ind w:left="357" w:hanging="357"/>
                    <w:rPr>
                      <w:color w:val="308C9E" w:themeColor="accent5" w:themeShade="80"/>
                      <w:lang w:val="de"/>
                    </w:rPr>
                  </w:pPr>
                  <w:hyperlink w:anchor="Präsentation3" w:history="1">
                    <w:r w:rsidRPr="00D039C6">
                      <w:rPr>
                        <w:rStyle w:val="Hyperlink"/>
                        <w:rFonts w:cstheme="minorHAnsi"/>
                        <w:color w:val="308C9E" w:themeColor="accent5" w:themeShade="80"/>
                        <w:sz w:val="20"/>
                        <w:szCs w:val="20"/>
                      </w:rPr>
                      <w:t>Präsentation</w:t>
                    </w:r>
                  </w:hyperlink>
                </w:p>
              </w:tc>
              <w:tc>
                <w:tcPr>
                  <w:tcW w:w="6385" w:type="dxa"/>
                </w:tcPr>
                <w:p w14:paraId="37811461" w14:textId="77777777" w:rsidR="00835572" w:rsidRPr="00470DD7" w:rsidRDefault="00835572" w:rsidP="00835572">
                  <w:pPr>
                    <w:pStyle w:val="Listenabsatz"/>
                    <w:ind w:left="0"/>
                    <w:rPr>
                      <w:lang w:val="de"/>
                    </w:rPr>
                  </w:pPr>
                  <w:r w:rsidRPr="002B298A">
                    <w:rPr>
                      <w:rFonts w:cstheme="minorHAnsi"/>
                      <w:sz w:val="20"/>
                      <w:szCs w:val="20"/>
                    </w:rPr>
                    <w:t>Präsentation der Ergebnisse in einem Werkstattkonzert</w:t>
                  </w:r>
                  <w:r>
                    <w:rPr>
                      <w:rFonts w:cstheme="minorHAnsi"/>
                      <w:sz w:val="20"/>
                      <w:szCs w:val="20"/>
                    </w:rPr>
                    <w:t>;</w:t>
                  </w:r>
                </w:p>
              </w:tc>
            </w:tr>
            <w:tr w:rsidR="00835572" w:rsidRPr="00470DD7" w14:paraId="7B0BFCF6" w14:textId="77777777" w:rsidTr="007E4660">
              <w:trPr>
                <w:trHeight w:val="183"/>
              </w:trPr>
              <w:tc>
                <w:tcPr>
                  <w:tcW w:w="1702" w:type="dxa"/>
                </w:tcPr>
                <w:p w14:paraId="50B4BD3B" w14:textId="77777777" w:rsidR="00835572" w:rsidRPr="00D039C6" w:rsidRDefault="00835572" w:rsidP="00835572">
                  <w:pPr>
                    <w:pStyle w:val="Listenabsatz"/>
                    <w:ind w:left="357" w:hanging="357"/>
                    <w:rPr>
                      <w:color w:val="308C9E" w:themeColor="accent5" w:themeShade="80"/>
                    </w:rPr>
                  </w:pPr>
                  <w:hyperlink w:anchor="Reflexion3" w:history="1">
                    <w:r w:rsidRPr="00D039C6">
                      <w:rPr>
                        <w:rStyle w:val="Hyperlink"/>
                        <w:rFonts w:cstheme="minorHAnsi"/>
                        <w:color w:val="308C9E" w:themeColor="accent5" w:themeShade="80"/>
                        <w:sz w:val="20"/>
                        <w:szCs w:val="20"/>
                      </w:rPr>
                      <w:t>Reflexion</w:t>
                    </w:r>
                  </w:hyperlink>
                </w:p>
              </w:tc>
              <w:tc>
                <w:tcPr>
                  <w:tcW w:w="6385" w:type="dxa"/>
                </w:tcPr>
                <w:p w14:paraId="40CC5CAC" w14:textId="4FE4746F" w:rsidR="00F23CB7" w:rsidRPr="002B298A" w:rsidRDefault="00835572" w:rsidP="00F23CB7">
                  <w:pPr>
                    <w:pStyle w:val="Listenabsatz"/>
                    <w:ind w:left="0"/>
                    <w:rPr>
                      <w:rFonts w:cstheme="minorHAnsi"/>
                      <w:sz w:val="20"/>
                      <w:szCs w:val="20"/>
                    </w:rPr>
                  </w:pPr>
                  <w:r w:rsidRPr="002B298A">
                    <w:rPr>
                      <w:rFonts w:cstheme="minorHAnsi"/>
                      <w:sz w:val="20"/>
                      <w:szCs w:val="20"/>
                    </w:rPr>
                    <w:t>Reflexion über den Einsatz de</w:t>
                  </w:r>
                  <w:r w:rsidR="00BF493B">
                    <w:rPr>
                      <w:rFonts w:cstheme="minorHAnsi"/>
                      <w:sz w:val="20"/>
                      <w:szCs w:val="20"/>
                    </w:rPr>
                    <w:t>r</w:t>
                  </w:r>
                  <w:r w:rsidRPr="002B298A">
                    <w:rPr>
                      <w:rFonts w:cstheme="minorHAnsi"/>
                      <w:sz w:val="20"/>
                      <w:szCs w:val="20"/>
                    </w:rPr>
                    <w:t xml:space="preserve"> MiMU Gloves und den kreativenProzess</w:t>
                  </w:r>
                  <w:r>
                    <w:rPr>
                      <w:rFonts w:cstheme="minorHAnsi"/>
                      <w:sz w:val="20"/>
                      <w:szCs w:val="20"/>
                    </w:rPr>
                    <w:t>;</w:t>
                  </w:r>
                </w:p>
              </w:tc>
            </w:tr>
          </w:tbl>
          <w:p w14:paraId="45CC9613" w14:textId="77777777" w:rsidR="00835572" w:rsidRDefault="00835572" w:rsidP="00835572">
            <w:pPr>
              <w:rPr>
                <w:noProof/>
              </w:rPr>
            </w:pPr>
          </w:p>
          <w:p w14:paraId="5F776AA0" w14:textId="1BACA358" w:rsidR="00F23CB7" w:rsidRPr="00D73DE0" w:rsidRDefault="00F23CB7" w:rsidP="00835572">
            <w:pPr>
              <w:rPr>
                <w:noProof/>
              </w:rPr>
            </w:pPr>
          </w:p>
        </w:tc>
      </w:tr>
    </w:tbl>
    <w:p w14:paraId="467D8BB3" w14:textId="77777777" w:rsidR="00F23CB7" w:rsidRPr="00D73DE0" w:rsidRDefault="00F23CB7">
      <w:pPr>
        <w:spacing w:after="160" w:line="259" w:lineRule="auto"/>
      </w:pPr>
    </w:p>
    <w:tbl>
      <w:tblPr>
        <w:tblStyle w:val="Tabellenraster"/>
        <w:tblW w:w="9923" w:type="dxa"/>
        <w:tblInd w:w="-289"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923"/>
      </w:tblGrid>
      <w:tr w:rsidR="008E5301" w:rsidRPr="00D73DE0" w14:paraId="5F0E48AC" w14:textId="77777777" w:rsidTr="00D73DE0">
        <w:tc>
          <w:tcPr>
            <w:tcW w:w="9923" w:type="dxa"/>
            <w:tcBorders>
              <w:bottom w:val="single" w:sz="4" w:space="0" w:color="202334" w:themeColor="text1"/>
            </w:tcBorders>
            <w:shd w:val="clear" w:color="auto" w:fill="FF98FF" w:themeFill="accent3"/>
            <w:tcMar>
              <w:top w:w="113" w:type="dxa"/>
              <w:bottom w:w="113" w:type="dxa"/>
            </w:tcMar>
          </w:tcPr>
          <w:p w14:paraId="75768662" w14:textId="270064CD" w:rsidR="008E5301" w:rsidRPr="00D73DE0" w:rsidRDefault="008E5301" w:rsidP="00F11A6E">
            <w:pPr>
              <w:pStyle w:val="berschrift1"/>
              <w:rPr>
                <w:noProof/>
              </w:rPr>
            </w:pPr>
            <w:r w:rsidRPr="00D73DE0">
              <w:rPr>
                <w:noProof/>
              </w:rPr>
              <w:t>Checkliste zum Vorbereiten der Stunde</w:t>
            </w:r>
          </w:p>
        </w:tc>
      </w:tr>
      <w:tr w:rsidR="008E5301" w:rsidRPr="00D73DE0" w14:paraId="408B3878" w14:textId="77777777" w:rsidTr="00D73DE0">
        <w:trPr>
          <w:trHeight w:val="6571"/>
        </w:trPr>
        <w:tc>
          <w:tcPr>
            <w:tcW w:w="9923" w:type="dxa"/>
            <w:shd w:val="clear" w:color="auto" w:fill="FFFFFF" w:themeFill="background1"/>
          </w:tcPr>
          <w:p w14:paraId="49B8BD15" w14:textId="77777777" w:rsidR="008E5301" w:rsidRPr="00D73DE0" w:rsidRDefault="008E5301" w:rsidP="008E5301">
            <w:pPr>
              <w:rPr>
                <w:b/>
                <w:bCs/>
                <w:sz w:val="22"/>
              </w:rPr>
            </w:pPr>
            <w:r w:rsidRPr="00D73DE0">
              <w:rPr>
                <w:b/>
                <w:bCs/>
                <w:sz w:val="22"/>
              </w:rPr>
              <w:t>Räumlichkeiten</w:t>
            </w:r>
          </w:p>
          <w:p w14:paraId="65BE5FAF" w14:textId="77777777" w:rsidR="008E5301" w:rsidRPr="00D73DE0" w:rsidRDefault="008E5301" w:rsidP="008E5301">
            <w:pPr>
              <w:rPr>
                <w:b/>
                <w:bCs/>
                <w:sz w:val="22"/>
              </w:rPr>
            </w:pPr>
          </w:p>
          <w:p w14:paraId="19CC97DB" w14:textId="3526BE9C" w:rsidR="008E5301" w:rsidRPr="00D73DE0" w:rsidRDefault="008E5301" w:rsidP="008E5301">
            <w:pPr>
              <w:pStyle w:val="Listenabsatz"/>
              <w:numPr>
                <w:ilvl w:val="0"/>
                <w:numId w:val="9"/>
              </w:numPr>
              <w:rPr>
                <w:szCs w:val="18"/>
              </w:rPr>
            </w:pPr>
            <w:r w:rsidRPr="00D73DE0">
              <w:rPr>
                <w:szCs w:val="18"/>
              </w:rPr>
              <w:t>Raum mit Beamer</w:t>
            </w:r>
            <w:r w:rsidR="001643A9">
              <w:rPr>
                <w:szCs w:val="18"/>
              </w:rPr>
              <w:t xml:space="preserve"> und Lautsprecher (wenn möglich Stereo)</w:t>
            </w:r>
          </w:p>
          <w:p w14:paraId="72062F62" w14:textId="2611DFDC" w:rsidR="001918FE" w:rsidRDefault="001918FE" w:rsidP="00766025">
            <w:pPr>
              <w:pStyle w:val="Listenabsatz"/>
              <w:numPr>
                <w:ilvl w:val="0"/>
                <w:numId w:val="9"/>
              </w:numPr>
              <w:rPr>
                <w:szCs w:val="18"/>
              </w:rPr>
            </w:pPr>
            <w:r>
              <w:rPr>
                <w:szCs w:val="18"/>
              </w:rPr>
              <w:t>Stühle im Halbkreis (Tische werden nicht benötigt)</w:t>
            </w:r>
          </w:p>
          <w:p w14:paraId="66BEB209" w14:textId="7D248899" w:rsidR="00766025" w:rsidRDefault="001918FE" w:rsidP="00766025">
            <w:pPr>
              <w:pStyle w:val="Listenabsatz"/>
              <w:numPr>
                <w:ilvl w:val="0"/>
                <w:numId w:val="9"/>
              </w:numPr>
              <w:rPr>
                <w:szCs w:val="18"/>
              </w:rPr>
            </w:pPr>
            <w:r>
              <w:rPr>
                <w:szCs w:val="18"/>
              </w:rPr>
              <w:t>Platz zum Bewegen</w:t>
            </w:r>
          </w:p>
          <w:p w14:paraId="7BB8897E" w14:textId="5F412173" w:rsidR="00F11A6E" w:rsidRDefault="00563BC3" w:rsidP="00F11A6E">
            <w:pPr>
              <w:pStyle w:val="Listenabsatz"/>
              <w:numPr>
                <w:ilvl w:val="0"/>
                <w:numId w:val="9"/>
              </w:numPr>
              <w:rPr>
                <w:szCs w:val="18"/>
              </w:rPr>
            </w:pPr>
            <w:r>
              <w:rPr>
                <w:szCs w:val="18"/>
              </w:rPr>
              <w:t>Einen zweiten Raum</w:t>
            </w:r>
            <w:r w:rsidR="00F11A6E" w:rsidRPr="00F11A6E">
              <w:rPr>
                <w:szCs w:val="18"/>
              </w:rPr>
              <w:t xml:space="preserve"> für die zweite und dritte Doppelstunde </w:t>
            </w:r>
            <w:r w:rsidR="00F11A6E">
              <w:rPr>
                <w:szCs w:val="18"/>
              </w:rPr>
              <w:t>(</w:t>
            </w:r>
            <w:r w:rsidR="00F11A6E" w:rsidRPr="00F11A6E">
              <w:rPr>
                <w:szCs w:val="18"/>
              </w:rPr>
              <w:t>für die Gruppenarbeit und das Peerfeedback</w:t>
            </w:r>
            <w:r w:rsidR="00F11A6E">
              <w:rPr>
                <w:szCs w:val="18"/>
              </w:rPr>
              <w:t>)</w:t>
            </w:r>
          </w:p>
          <w:p w14:paraId="72CA0E89" w14:textId="6CBE79F5" w:rsidR="008E5301" w:rsidRDefault="008E5301" w:rsidP="008E5301">
            <w:pPr>
              <w:rPr>
                <w:b/>
                <w:bCs/>
                <w:sz w:val="22"/>
              </w:rPr>
            </w:pPr>
          </w:p>
          <w:p w14:paraId="056C7566" w14:textId="77777777" w:rsidR="00766025" w:rsidRPr="00D73DE0" w:rsidRDefault="00766025" w:rsidP="00766025">
            <w:pPr>
              <w:rPr>
                <w:b/>
                <w:bCs/>
                <w:sz w:val="22"/>
              </w:rPr>
            </w:pPr>
            <w:r w:rsidRPr="00D73DE0">
              <w:rPr>
                <w:b/>
                <w:bCs/>
                <w:sz w:val="22"/>
              </w:rPr>
              <w:t>Material</w:t>
            </w:r>
            <w:r>
              <w:rPr>
                <w:b/>
                <w:bCs/>
                <w:sz w:val="22"/>
              </w:rPr>
              <w:t xml:space="preserve"> für die Stunde</w:t>
            </w:r>
          </w:p>
          <w:p w14:paraId="2CE088D9" w14:textId="77777777" w:rsidR="00766025" w:rsidRPr="00D73DE0" w:rsidRDefault="00766025" w:rsidP="00766025"/>
          <w:p w14:paraId="58C27E4C" w14:textId="3991D18D" w:rsidR="001918FE" w:rsidRDefault="001918FE" w:rsidP="00766025">
            <w:pPr>
              <w:pStyle w:val="Listenabsatz"/>
              <w:numPr>
                <w:ilvl w:val="0"/>
                <w:numId w:val="10"/>
              </w:numPr>
            </w:pPr>
            <w:r>
              <w:t>Ein Paar MiMU Gloves</w:t>
            </w:r>
          </w:p>
          <w:p w14:paraId="61BD3DDF" w14:textId="4C9FF7DE" w:rsidR="00766025" w:rsidRDefault="001918FE" w:rsidP="00766025">
            <w:pPr>
              <w:pStyle w:val="Listenabsatz"/>
              <w:numPr>
                <w:ilvl w:val="0"/>
                <w:numId w:val="3"/>
              </w:numPr>
            </w:pPr>
            <w:r>
              <w:t xml:space="preserve">M1 </w:t>
            </w:r>
            <w:r w:rsidR="00766025" w:rsidRPr="0043679B">
              <w:t>PowerPoint Präsentation (PPP)</w:t>
            </w:r>
            <w:r w:rsidR="00766025" w:rsidRPr="00D73DE0">
              <w:t xml:space="preserve"> mit allen Arbeitsaufträgen und Definitionen</w:t>
            </w:r>
            <w:r w:rsidR="00766025">
              <w:t xml:space="preserve"> für alle drei Doppelstunden </w:t>
            </w:r>
          </w:p>
          <w:p w14:paraId="5FDBB35E" w14:textId="5B448848" w:rsidR="00860408" w:rsidRPr="00BB15E9" w:rsidRDefault="009F2EF2" w:rsidP="00766025">
            <w:pPr>
              <w:pStyle w:val="Listenabsatz"/>
              <w:numPr>
                <w:ilvl w:val="0"/>
                <w:numId w:val="3"/>
              </w:numPr>
            </w:pPr>
            <w:r>
              <w:t>M2 Video zum Einstieg in die erste Doppelstunde</w:t>
            </w:r>
          </w:p>
          <w:p w14:paraId="297BF879" w14:textId="77777777" w:rsidR="003D4A27" w:rsidRDefault="009F2EF2" w:rsidP="003D4A27">
            <w:pPr>
              <w:pStyle w:val="Listenabsatz"/>
              <w:numPr>
                <w:ilvl w:val="0"/>
                <w:numId w:val="3"/>
              </w:numPr>
            </w:pPr>
            <w:r w:rsidRPr="00690B6D">
              <w:t xml:space="preserve">M3 Leadsheet </w:t>
            </w:r>
            <w:r w:rsidRPr="00690B6D">
              <w:rPr>
                <w:i/>
                <w:iCs/>
              </w:rPr>
              <w:t>Wake Me</w:t>
            </w:r>
            <w:r w:rsidR="00690B6D" w:rsidRPr="00690B6D">
              <w:rPr>
                <w:i/>
                <w:iCs/>
              </w:rPr>
              <w:t xml:space="preserve"> </w:t>
            </w:r>
            <w:r w:rsidR="00690B6D">
              <w:rPr>
                <w:i/>
                <w:iCs/>
              </w:rPr>
              <w:t>–</w:t>
            </w:r>
            <w:r w:rsidR="00690B6D" w:rsidRPr="00690B6D">
              <w:rPr>
                <w:i/>
                <w:iCs/>
              </w:rPr>
              <w:t xml:space="preserve"> </w:t>
            </w:r>
            <w:r w:rsidR="00690B6D" w:rsidRPr="00690B6D">
              <w:t>ausgedruckt</w:t>
            </w:r>
            <w:r w:rsidR="00690B6D">
              <w:t xml:space="preserve"> als Klassensatz</w:t>
            </w:r>
          </w:p>
          <w:p w14:paraId="773EB599" w14:textId="495807D6" w:rsidR="007F6A7E" w:rsidRDefault="007F6A7E" w:rsidP="007F6A7E">
            <w:pPr>
              <w:pStyle w:val="Listenabsatz"/>
              <w:numPr>
                <w:ilvl w:val="0"/>
                <w:numId w:val="3"/>
              </w:numPr>
            </w:pPr>
            <w:r w:rsidRPr="00690B6D">
              <w:t>M</w:t>
            </w:r>
            <w:r>
              <w:t>4</w:t>
            </w:r>
            <w:r w:rsidRPr="00690B6D">
              <w:t xml:space="preserve"> Leadsheet + Gesten für di</w:t>
            </w:r>
            <w:r>
              <w:t xml:space="preserve">e Lehrperson </w:t>
            </w:r>
          </w:p>
          <w:p w14:paraId="01A612D0" w14:textId="7411A79B" w:rsidR="003D4A27" w:rsidRPr="003D4A27" w:rsidRDefault="003D4A27" w:rsidP="003D4A27">
            <w:pPr>
              <w:pStyle w:val="Listenabsatz"/>
              <w:numPr>
                <w:ilvl w:val="0"/>
                <w:numId w:val="3"/>
              </w:numPr>
            </w:pPr>
            <w:r>
              <w:t>M</w:t>
            </w:r>
            <w:r w:rsidR="007F6A7E">
              <w:t>5</w:t>
            </w:r>
            <w:r>
              <w:t xml:space="preserve"> </w:t>
            </w:r>
            <w:r w:rsidRPr="003D4A27">
              <w:rPr>
                <w:rFonts w:cstheme="minorHAnsi"/>
                <w:szCs w:val="18"/>
              </w:rPr>
              <w:t>Audio</w:t>
            </w:r>
            <w:r>
              <w:rPr>
                <w:rFonts w:cstheme="minorHAnsi"/>
                <w:szCs w:val="18"/>
              </w:rPr>
              <w:t>datei</w:t>
            </w:r>
            <w:r w:rsidRPr="003D4A27">
              <w:rPr>
                <w:rFonts w:cstheme="minorHAnsi"/>
                <w:szCs w:val="18"/>
              </w:rPr>
              <w:t xml:space="preserve"> Song </w:t>
            </w:r>
            <w:r w:rsidRPr="003D4A27">
              <w:rPr>
                <w:rFonts w:cstheme="minorHAnsi"/>
                <w:i/>
                <w:iCs/>
                <w:szCs w:val="18"/>
              </w:rPr>
              <w:t>Wake Me</w:t>
            </w:r>
          </w:p>
          <w:p w14:paraId="6A230092" w14:textId="41A947A2" w:rsidR="003D4A27" w:rsidRPr="00F704D8" w:rsidRDefault="003D4A27" w:rsidP="003D4A27">
            <w:pPr>
              <w:pStyle w:val="Listenabsatz"/>
              <w:numPr>
                <w:ilvl w:val="0"/>
                <w:numId w:val="3"/>
              </w:numPr>
            </w:pPr>
            <w:r>
              <w:rPr>
                <w:rFonts w:cstheme="minorHAnsi"/>
                <w:szCs w:val="18"/>
              </w:rPr>
              <w:t>4 Audio</w:t>
            </w:r>
            <w:r w:rsidR="00D63417">
              <w:rPr>
                <w:rFonts w:cstheme="minorHAnsi"/>
                <w:szCs w:val="18"/>
              </w:rPr>
              <w:t>-P</w:t>
            </w:r>
            <w:r>
              <w:rPr>
                <w:rFonts w:cstheme="minorHAnsi"/>
                <w:szCs w:val="18"/>
              </w:rPr>
              <w:t xml:space="preserve">layer (zum </w:t>
            </w:r>
            <w:r w:rsidR="00D63417">
              <w:rPr>
                <w:rFonts w:cstheme="minorHAnsi"/>
                <w:szCs w:val="18"/>
              </w:rPr>
              <w:t>A</w:t>
            </w:r>
            <w:r>
              <w:rPr>
                <w:rFonts w:cstheme="minorHAnsi"/>
                <w:szCs w:val="18"/>
              </w:rPr>
              <w:t xml:space="preserve">bspielen des Songs </w:t>
            </w:r>
            <w:r w:rsidRPr="003D4A27">
              <w:rPr>
                <w:rFonts w:cstheme="minorHAnsi"/>
                <w:i/>
                <w:iCs/>
                <w:szCs w:val="18"/>
              </w:rPr>
              <w:t>Wake Me</w:t>
            </w:r>
            <w:r>
              <w:rPr>
                <w:rFonts w:cstheme="minorHAnsi"/>
                <w:szCs w:val="18"/>
              </w:rPr>
              <w:t>)</w:t>
            </w:r>
          </w:p>
          <w:p w14:paraId="71266CB7" w14:textId="5C0B024A" w:rsidR="00F704D8" w:rsidRPr="00690B6D" w:rsidRDefault="00F704D8" w:rsidP="003D4A27">
            <w:pPr>
              <w:pStyle w:val="Listenabsatz"/>
              <w:numPr>
                <w:ilvl w:val="0"/>
                <w:numId w:val="3"/>
              </w:numPr>
            </w:pPr>
            <w:r>
              <w:rPr>
                <w:rFonts w:cstheme="minorHAnsi"/>
                <w:szCs w:val="18"/>
              </w:rPr>
              <w:t>2 Geräte zum Aufnehmen der Sprachmemos (zum beispiel Schul Ipads)</w:t>
            </w:r>
          </w:p>
          <w:p w14:paraId="0846B733" w14:textId="1C3F73BD" w:rsidR="00375E71" w:rsidRPr="003D4A27" w:rsidRDefault="009F2EF2" w:rsidP="009F2EF2">
            <w:pPr>
              <w:pStyle w:val="Listenabsatz"/>
              <w:numPr>
                <w:ilvl w:val="0"/>
                <w:numId w:val="3"/>
              </w:numPr>
              <w:rPr>
                <w:lang w:val="en-US"/>
              </w:rPr>
            </w:pPr>
            <w:r w:rsidRPr="007624A5">
              <w:rPr>
                <w:lang w:val="en-US"/>
              </w:rPr>
              <w:t xml:space="preserve">Optional: </w:t>
            </w:r>
            <w:r w:rsidR="003D4A27">
              <w:rPr>
                <w:lang w:val="en-US"/>
              </w:rPr>
              <w:t>M6</w:t>
            </w:r>
            <w:r w:rsidRPr="007624A5">
              <w:rPr>
                <w:lang w:val="en-US"/>
              </w:rPr>
              <w:t xml:space="preserve"> Playback</w:t>
            </w:r>
            <w:r w:rsidR="00766025" w:rsidRPr="007624A5">
              <w:rPr>
                <w:lang w:val="en-US"/>
              </w:rPr>
              <w:t xml:space="preserve"> </w:t>
            </w:r>
            <w:r w:rsidR="007624A5" w:rsidRPr="007624A5">
              <w:rPr>
                <w:i/>
                <w:iCs/>
                <w:lang w:val="en-US"/>
              </w:rPr>
              <w:t>Wake M</w:t>
            </w:r>
            <w:r w:rsidR="007624A5">
              <w:rPr>
                <w:i/>
                <w:iCs/>
                <w:lang w:val="en-US"/>
              </w:rPr>
              <w:t>e</w:t>
            </w:r>
          </w:p>
          <w:p w14:paraId="2679E833" w14:textId="77777777" w:rsidR="0043679B" w:rsidRPr="007F6A7E" w:rsidRDefault="0043679B" w:rsidP="007F6A7E">
            <w:pPr>
              <w:rPr>
                <w:b/>
                <w:bCs/>
                <w:lang w:val="en-US"/>
              </w:rPr>
            </w:pPr>
          </w:p>
          <w:p w14:paraId="21508B8C" w14:textId="1CEF74BD" w:rsidR="00D73DE0" w:rsidRDefault="009F2EF2" w:rsidP="0043679B">
            <w:pPr>
              <w:rPr>
                <w:b/>
                <w:bCs/>
                <w:sz w:val="22"/>
              </w:rPr>
            </w:pPr>
            <w:r>
              <w:rPr>
                <w:b/>
                <w:bCs/>
                <w:sz w:val="22"/>
              </w:rPr>
              <w:t>MiMU Gloves</w:t>
            </w:r>
          </w:p>
          <w:p w14:paraId="31898724" w14:textId="77777777" w:rsidR="000B3DBB" w:rsidRPr="0043679B" w:rsidRDefault="000B3DBB" w:rsidP="0043679B">
            <w:pPr>
              <w:rPr>
                <w:b/>
                <w:bCs/>
                <w:sz w:val="22"/>
              </w:rPr>
            </w:pPr>
          </w:p>
          <w:p w14:paraId="132B3464" w14:textId="77777777" w:rsidR="000B3DBB" w:rsidRPr="000B3DBB" w:rsidRDefault="000B3DBB" w:rsidP="000B3DBB">
            <w:pPr>
              <w:pStyle w:val="Listenabsatz"/>
              <w:numPr>
                <w:ilvl w:val="0"/>
                <w:numId w:val="3"/>
              </w:numPr>
              <w:rPr>
                <w:szCs w:val="18"/>
              </w:rPr>
            </w:pPr>
            <w:r w:rsidRPr="000B3DBB">
              <w:rPr>
                <w:szCs w:val="18"/>
              </w:rPr>
              <w:t>MiMU Gloves (vorher pr</w:t>
            </w:r>
            <w:r w:rsidRPr="000B3DBB">
              <w:rPr>
                <w:rFonts w:hint="cs"/>
                <w:szCs w:val="18"/>
              </w:rPr>
              <w:t>ü</w:t>
            </w:r>
            <w:r w:rsidRPr="000B3DBB">
              <w:rPr>
                <w:szCs w:val="18"/>
              </w:rPr>
              <w:t>fen, ob sie vollst</w:t>
            </w:r>
            <w:r w:rsidRPr="000B3DBB">
              <w:rPr>
                <w:rFonts w:hint="cs"/>
                <w:szCs w:val="18"/>
              </w:rPr>
              <w:t>ä</w:t>
            </w:r>
            <w:r w:rsidRPr="000B3DBB">
              <w:rPr>
                <w:szCs w:val="18"/>
              </w:rPr>
              <w:t>ndig geladen sind)</w:t>
            </w:r>
          </w:p>
          <w:p w14:paraId="7B85A8C8" w14:textId="1D2EDB8E" w:rsidR="000B3DBB" w:rsidRPr="000B3DBB" w:rsidRDefault="000B3DBB" w:rsidP="000B3DBB">
            <w:pPr>
              <w:pStyle w:val="Listenabsatz"/>
              <w:numPr>
                <w:ilvl w:val="0"/>
                <w:numId w:val="3"/>
              </w:numPr>
              <w:rPr>
                <w:szCs w:val="18"/>
              </w:rPr>
            </w:pPr>
            <w:r w:rsidRPr="000B3DBB">
              <w:rPr>
                <w:szCs w:val="18"/>
              </w:rPr>
              <w:t xml:space="preserve">Laptop (mit </w:t>
            </w:r>
            <w:r>
              <w:rPr>
                <w:szCs w:val="18"/>
              </w:rPr>
              <w:t xml:space="preserve">der </w:t>
            </w:r>
            <w:r w:rsidRPr="000B3DBB">
              <w:rPr>
                <w:szCs w:val="18"/>
              </w:rPr>
              <w:t>Ableton Live</w:t>
            </w:r>
            <w:r>
              <w:rPr>
                <w:szCs w:val="18"/>
              </w:rPr>
              <w:t>-</w:t>
            </w:r>
            <w:r w:rsidRPr="000B3DBB">
              <w:rPr>
                <w:szCs w:val="18"/>
              </w:rPr>
              <w:t xml:space="preserve"> und Glover</w:t>
            </w:r>
            <w:r>
              <w:rPr>
                <w:szCs w:val="18"/>
              </w:rPr>
              <w:t xml:space="preserve">-Datei </w:t>
            </w:r>
            <w:r w:rsidRPr="000B3DBB">
              <w:rPr>
                <w:szCs w:val="18"/>
              </w:rPr>
              <w:t>drauf)</w:t>
            </w:r>
          </w:p>
          <w:p w14:paraId="76848F2E" w14:textId="7145AAF0" w:rsidR="00835572" w:rsidRDefault="000B3DBB" w:rsidP="000B3DBB">
            <w:pPr>
              <w:pStyle w:val="Listenabsatz"/>
              <w:numPr>
                <w:ilvl w:val="0"/>
                <w:numId w:val="3"/>
              </w:numPr>
              <w:rPr>
                <w:szCs w:val="18"/>
                <w:lang w:val="en-US"/>
              </w:rPr>
            </w:pPr>
            <w:r w:rsidRPr="000B3DBB">
              <w:rPr>
                <w:szCs w:val="18"/>
                <w:lang w:val="en-US"/>
              </w:rPr>
              <w:t>Router (evt</w:t>
            </w:r>
            <w:r w:rsidR="00F704D8">
              <w:rPr>
                <w:szCs w:val="18"/>
                <w:lang w:val="en-US"/>
              </w:rPr>
              <w:t>l</w:t>
            </w:r>
            <w:r w:rsidRPr="000B3DBB">
              <w:rPr>
                <w:szCs w:val="18"/>
                <w:lang w:val="en-US"/>
              </w:rPr>
              <w:t>. plus Docking Station)</w:t>
            </w:r>
          </w:p>
          <w:p w14:paraId="74A32342" w14:textId="7422E72E" w:rsidR="00D63417" w:rsidRDefault="00D63417" w:rsidP="00D63417">
            <w:pPr>
              <w:pStyle w:val="Listenabsatz"/>
              <w:rPr>
                <w:szCs w:val="18"/>
                <w:lang w:val="en-US"/>
              </w:rPr>
            </w:pPr>
            <w:r w:rsidRPr="008B71E0">
              <w:rPr>
                <w:noProof/>
              </w:rPr>
              <w:drawing>
                <wp:anchor distT="0" distB="0" distL="114300" distR="114300" simplePos="0" relativeHeight="251695104" behindDoc="0" locked="0" layoutInCell="1" allowOverlap="1" wp14:anchorId="0C2A0234" wp14:editId="3740206D">
                  <wp:simplePos x="0" y="0"/>
                  <wp:positionH relativeFrom="column">
                    <wp:posOffset>-3175</wp:posOffset>
                  </wp:positionH>
                  <wp:positionV relativeFrom="paragraph">
                    <wp:posOffset>83820</wp:posOffset>
                  </wp:positionV>
                  <wp:extent cx="751840" cy="768350"/>
                  <wp:effectExtent l="0" t="0" r="0" b="0"/>
                  <wp:wrapSquare wrapText="bothSides"/>
                  <wp:docPr id="2108256983" name="Grafik 8">
                    <a:extLst xmlns:a="http://schemas.openxmlformats.org/drawingml/2006/main">
                      <a:ext uri="{FF2B5EF4-FFF2-40B4-BE49-F238E27FC236}">
                        <a16:creationId xmlns:a16="http://schemas.microsoft.com/office/drawing/2014/main" id="{6D360549-9D0A-CA24-FD3A-DB17564D2A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a:extLst>
                              <a:ext uri="{FF2B5EF4-FFF2-40B4-BE49-F238E27FC236}">
                                <a16:creationId xmlns:a16="http://schemas.microsoft.com/office/drawing/2014/main" id="{6D360549-9D0A-CA24-FD3A-DB17564D2A4E}"/>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13868" t="16597" r="13159" b="8923"/>
                          <a:stretch>
                            <a:fillRect/>
                          </a:stretch>
                        </pic:blipFill>
                        <pic:spPr bwMode="auto">
                          <a:xfrm flipH="1">
                            <a:off x="0" y="0"/>
                            <a:ext cx="751840" cy="768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06E0ED" w14:textId="4BFAEB55" w:rsidR="000B3DBB" w:rsidRPr="00D63417" w:rsidRDefault="000B3DBB" w:rsidP="00D63417">
            <w:pPr>
              <w:ind w:left="1416"/>
              <w:rPr>
                <w:color w:val="308C9E" w:themeColor="accent5" w:themeShade="80"/>
                <w:szCs w:val="18"/>
              </w:rPr>
            </w:pPr>
            <w:r w:rsidRPr="00D63417">
              <w:rPr>
                <w:b/>
                <w:bCs/>
                <w:color w:val="308C9E" w:themeColor="accent5" w:themeShade="80"/>
                <w:szCs w:val="18"/>
              </w:rPr>
              <w:t>Hinweis</w:t>
            </w:r>
            <w:r w:rsidRPr="00D63417">
              <w:rPr>
                <w:color w:val="308C9E" w:themeColor="accent5" w:themeShade="80"/>
                <w:szCs w:val="18"/>
              </w:rPr>
              <w:t xml:space="preserve">: Wenn das Equipment von der Musikhochschule Freiburg ausgeliehen ist, sind die benötigten Dateien (Ableton Live / Glover) bereits vorinstalliert. In diesem Fall müssen lediglich die Schritte aus dem Tutorial unter Punkt 3 </w:t>
            </w:r>
            <w:hyperlink r:id="rId14" w:history="1">
              <w:r w:rsidRPr="00794DEA">
                <w:rPr>
                  <w:rStyle w:val="Hyperlink"/>
                  <w:color w:val="FF98FF" w:themeColor="accent3"/>
                  <w:szCs w:val="18"/>
                </w:rPr>
                <w:t>(„Technische Einführung MiMU Glove“)</w:t>
              </w:r>
            </w:hyperlink>
            <w:r w:rsidRPr="00794DEA">
              <w:rPr>
                <w:color w:val="FF98FF" w:themeColor="accent3"/>
                <w:szCs w:val="18"/>
              </w:rPr>
              <w:t xml:space="preserve"> </w:t>
            </w:r>
            <w:r w:rsidRPr="00D63417">
              <w:rPr>
                <w:color w:val="308C9E" w:themeColor="accent5" w:themeShade="80"/>
                <w:szCs w:val="18"/>
              </w:rPr>
              <w:t xml:space="preserve">befolgt werden. Wenn </w:t>
            </w:r>
            <w:r w:rsidR="00D63417">
              <w:rPr>
                <w:color w:val="308C9E" w:themeColor="accent5" w:themeShade="80"/>
                <w:szCs w:val="18"/>
              </w:rPr>
              <w:t xml:space="preserve">du </w:t>
            </w:r>
            <w:r w:rsidRPr="00D63417">
              <w:rPr>
                <w:color w:val="308C9E" w:themeColor="accent5" w:themeShade="80"/>
                <w:szCs w:val="18"/>
              </w:rPr>
              <w:t xml:space="preserve">eigenes Equipment </w:t>
            </w:r>
            <w:r w:rsidR="00D63417">
              <w:rPr>
                <w:color w:val="308C9E" w:themeColor="accent5" w:themeShade="80"/>
                <w:szCs w:val="18"/>
              </w:rPr>
              <w:t>verwendest,</w:t>
            </w:r>
            <w:r w:rsidRPr="00D63417">
              <w:rPr>
                <w:color w:val="308C9E" w:themeColor="accent5" w:themeShade="80"/>
                <w:szCs w:val="18"/>
              </w:rPr>
              <w:t xml:space="preserve"> findest du </w:t>
            </w:r>
            <w:hyperlink r:id="rId15" w:history="1">
              <w:r w:rsidRPr="00794DEA">
                <w:rPr>
                  <w:rStyle w:val="Hyperlink"/>
                  <w:color w:val="FF98FF" w:themeColor="accent3"/>
                  <w:szCs w:val="18"/>
                </w:rPr>
                <w:t>hier</w:t>
              </w:r>
            </w:hyperlink>
            <w:r w:rsidRPr="00794DEA">
              <w:rPr>
                <w:color w:val="FF98FF" w:themeColor="accent3"/>
                <w:szCs w:val="18"/>
              </w:rPr>
              <w:t xml:space="preserve"> </w:t>
            </w:r>
            <w:r w:rsidRPr="00D63417">
              <w:rPr>
                <w:color w:val="308C9E" w:themeColor="accent5" w:themeShade="80"/>
                <w:szCs w:val="18"/>
              </w:rPr>
              <w:t>die Dateien zum Download.</w:t>
            </w:r>
          </w:p>
          <w:p w14:paraId="0A1A66F5" w14:textId="77777777" w:rsidR="007F6A7E" w:rsidRPr="00794DEA" w:rsidRDefault="007F6A7E" w:rsidP="00766025">
            <w:pPr>
              <w:rPr>
                <w:noProof/>
                <w:color w:val="FF98FF" w:themeColor="accent3"/>
              </w:rPr>
            </w:pPr>
          </w:p>
          <w:p w14:paraId="29ABD806" w14:textId="37FB0B1A" w:rsidR="00375E71" w:rsidRPr="00375E71" w:rsidRDefault="00375E71" w:rsidP="00766025">
            <w:pPr>
              <w:rPr>
                <w:b/>
                <w:bCs/>
                <w:noProof/>
                <w:sz w:val="20"/>
                <w:szCs w:val="20"/>
              </w:rPr>
            </w:pPr>
            <w:hyperlink r:id="rId16" w:history="1">
              <w:r w:rsidRPr="00794DEA">
                <w:rPr>
                  <w:rStyle w:val="Hyperlink"/>
                  <w:b/>
                  <w:bCs/>
                  <w:noProof/>
                  <w:color w:val="FF98FF" w:themeColor="accent3"/>
                  <w:sz w:val="20"/>
                  <w:szCs w:val="20"/>
                </w:rPr>
                <w:t>Alle Materialien finde</w:t>
              </w:r>
              <w:r w:rsidR="00794DEA" w:rsidRPr="00794DEA">
                <w:rPr>
                  <w:rStyle w:val="Hyperlink"/>
                  <w:b/>
                  <w:bCs/>
                  <w:noProof/>
                  <w:color w:val="FF98FF" w:themeColor="accent3"/>
                  <w:sz w:val="20"/>
                  <w:szCs w:val="20"/>
                </w:rPr>
                <w:t xml:space="preserve">st du </w:t>
              </w:r>
              <w:r w:rsidRPr="00794DEA">
                <w:rPr>
                  <w:rStyle w:val="Hyperlink"/>
                  <w:b/>
                  <w:bCs/>
                  <w:noProof/>
                  <w:color w:val="FF98FF" w:themeColor="accent3"/>
                  <w:sz w:val="20"/>
                  <w:szCs w:val="20"/>
                </w:rPr>
                <w:t>hier zum Download</w:t>
              </w:r>
            </w:hyperlink>
          </w:p>
        </w:tc>
      </w:tr>
    </w:tbl>
    <w:p w14:paraId="4EB0C05B" w14:textId="77777777" w:rsidR="00F31941" w:rsidRDefault="00F31941" w:rsidP="00BC0D5A">
      <w:pPr>
        <w:spacing w:after="160" w:line="259" w:lineRule="auto"/>
        <w:rPr>
          <w:color w:val="00AB87" w:themeColor="accent1" w:themeShade="BF"/>
          <w:sz w:val="28"/>
          <w:szCs w:val="28"/>
        </w:rPr>
        <w:sectPr w:rsidR="00F31941" w:rsidSect="00E30C2B">
          <w:headerReference w:type="even" r:id="rId17"/>
          <w:headerReference w:type="default" r:id="rId18"/>
          <w:footerReference w:type="even" r:id="rId19"/>
          <w:footerReference w:type="default" r:id="rId20"/>
          <w:headerReference w:type="first" r:id="rId21"/>
          <w:footerReference w:type="first" r:id="rId22"/>
          <w:pgSz w:w="11906" w:h="16838"/>
          <w:pgMar w:top="3345" w:right="1418" w:bottom="4253" w:left="1418" w:header="709" w:footer="709" w:gutter="0"/>
          <w:cols w:space="708"/>
          <w:docGrid w:linePitch="360"/>
        </w:sectPr>
      </w:pPr>
    </w:p>
    <w:p w14:paraId="0354FC3E" w14:textId="77777777" w:rsidR="00602126" w:rsidRDefault="00602126" w:rsidP="00F11A6E">
      <w:pPr>
        <w:spacing w:after="120"/>
        <w:ind w:left="1277" w:hanging="1985"/>
        <w:rPr>
          <w:rFonts w:cstheme="minorHAnsi"/>
          <w:b/>
          <w:sz w:val="26"/>
          <w:szCs w:val="26"/>
          <w:lang w:val="en-US"/>
        </w:rPr>
      </w:pPr>
      <w:r w:rsidRPr="007624A5">
        <w:rPr>
          <w:rFonts w:cstheme="minorHAnsi"/>
          <w:b/>
          <w:sz w:val="26"/>
          <w:szCs w:val="26"/>
          <w:lang w:val="en-US"/>
        </w:rPr>
        <w:t>Doppelstunde I</w:t>
      </w:r>
    </w:p>
    <w:p w14:paraId="3DFBC715" w14:textId="77777777" w:rsidR="007624A5" w:rsidRPr="007624A5" w:rsidRDefault="007624A5" w:rsidP="00602126">
      <w:pPr>
        <w:spacing w:after="120"/>
        <w:rPr>
          <w:rFonts w:cstheme="minorHAnsi"/>
          <w:b/>
          <w:sz w:val="26"/>
          <w:szCs w:val="26"/>
          <w:lang w:val="en-US"/>
        </w:rPr>
      </w:pPr>
    </w:p>
    <w:tbl>
      <w:tblPr>
        <w:tblW w:w="15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1311"/>
        <w:gridCol w:w="9639"/>
        <w:gridCol w:w="1134"/>
        <w:gridCol w:w="2162"/>
      </w:tblGrid>
      <w:tr w:rsidR="00602126" w:rsidRPr="00602126" w14:paraId="5A29321F" w14:textId="77777777" w:rsidTr="00690B6D">
        <w:trPr>
          <w:jc w:val="center"/>
        </w:trPr>
        <w:tc>
          <w:tcPr>
            <w:tcW w:w="811" w:type="dxa"/>
            <w:tcBorders>
              <w:top w:val="single" w:sz="4" w:space="0" w:color="auto"/>
              <w:left w:val="single" w:sz="4" w:space="0" w:color="auto"/>
              <w:bottom w:val="single" w:sz="4" w:space="0" w:color="auto"/>
              <w:right w:val="single" w:sz="4" w:space="0" w:color="auto"/>
            </w:tcBorders>
            <w:shd w:val="clear" w:color="auto" w:fill="FF98FF" w:themeFill="accent3"/>
          </w:tcPr>
          <w:p w14:paraId="6E5D92D7" w14:textId="77777777" w:rsidR="00602126" w:rsidRPr="00602126" w:rsidRDefault="00602126">
            <w:pPr>
              <w:rPr>
                <w:rFonts w:cstheme="minorHAnsi"/>
                <w:b/>
                <w:szCs w:val="18"/>
              </w:rPr>
            </w:pPr>
            <w:r w:rsidRPr="00602126">
              <w:rPr>
                <w:rFonts w:cstheme="minorHAnsi"/>
                <w:b/>
                <w:szCs w:val="18"/>
              </w:rPr>
              <w:t>Dauer</w:t>
            </w:r>
          </w:p>
          <w:p w14:paraId="16D7246B" w14:textId="77777777" w:rsidR="00602126" w:rsidRPr="00602126" w:rsidRDefault="00602126">
            <w:pPr>
              <w:rPr>
                <w:rFonts w:cstheme="minorHAnsi"/>
                <w:b/>
                <w:szCs w:val="18"/>
              </w:rPr>
            </w:pPr>
            <w:r w:rsidRPr="00602126">
              <w:rPr>
                <w:rFonts w:cstheme="minorHAnsi"/>
                <w:b/>
                <w:szCs w:val="18"/>
              </w:rPr>
              <w:t>(Min.)</w:t>
            </w:r>
          </w:p>
        </w:tc>
        <w:tc>
          <w:tcPr>
            <w:tcW w:w="1311" w:type="dxa"/>
            <w:tcBorders>
              <w:top w:val="single" w:sz="4" w:space="0" w:color="auto"/>
              <w:left w:val="single" w:sz="4" w:space="0" w:color="auto"/>
              <w:bottom w:val="single" w:sz="4" w:space="0" w:color="auto"/>
              <w:right w:val="single" w:sz="4" w:space="0" w:color="auto"/>
            </w:tcBorders>
            <w:shd w:val="clear" w:color="auto" w:fill="FF98FF" w:themeFill="accent3"/>
          </w:tcPr>
          <w:p w14:paraId="569CCD0D" w14:textId="77777777" w:rsidR="00602126" w:rsidRPr="00602126" w:rsidRDefault="00602126">
            <w:pPr>
              <w:rPr>
                <w:rFonts w:cstheme="minorHAnsi"/>
                <w:b/>
                <w:szCs w:val="18"/>
              </w:rPr>
            </w:pPr>
            <w:r w:rsidRPr="00602126">
              <w:rPr>
                <w:rFonts w:cstheme="minorHAnsi"/>
                <w:b/>
                <w:szCs w:val="18"/>
              </w:rPr>
              <w:t>Phase</w:t>
            </w:r>
          </w:p>
        </w:tc>
        <w:tc>
          <w:tcPr>
            <w:tcW w:w="9639" w:type="dxa"/>
            <w:tcBorders>
              <w:top w:val="single" w:sz="4" w:space="0" w:color="auto"/>
              <w:left w:val="single" w:sz="4" w:space="0" w:color="auto"/>
              <w:bottom w:val="single" w:sz="4" w:space="0" w:color="auto"/>
              <w:right w:val="single" w:sz="4" w:space="0" w:color="auto"/>
            </w:tcBorders>
            <w:shd w:val="clear" w:color="auto" w:fill="FF98FF" w:themeFill="accent3"/>
          </w:tcPr>
          <w:p w14:paraId="58733DB1" w14:textId="77777777" w:rsidR="00602126" w:rsidRPr="00602126" w:rsidRDefault="00602126">
            <w:pPr>
              <w:rPr>
                <w:rFonts w:cstheme="minorHAnsi"/>
                <w:b/>
                <w:szCs w:val="18"/>
              </w:rPr>
            </w:pPr>
            <w:r w:rsidRPr="00602126">
              <w:rPr>
                <w:rFonts w:cstheme="minorHAnsi"/>
                <w:b/>
                <w:szCs w:val="18"/>
              </w:rPr>
              <w:t>Inhalt</w:t>
            </w:r>
          </w:p>
        </w:tc>
        <w:tc>
          <w:tcPr>
            <w:tcW w:w="1134" w:type="dxa"/>
            <w:tcBorders>
              <w:top w:val="single" w:sz="4" w:space="0" w:color="auto"/>
              <w:left w:val="single" w:sz="4" w:space="0" w:color="auto"/>
              <w:bottom w:val="single" w:sz="4" w:space="0" w:color="auto"/>
              <w:right w:val="single" w:sz="4" w:space="0" w:color="auto"/>
            </w:tcBorders>
            <w:shd w:val="clear" w:color="auto" w:fill="FF98FF" w:themeFill="accent3"/>
          </w:tcPr>
          <w:p w14:paraId="5812A490" w14:textId="77777777" w:rsidR="00602126" w:rsidRPr="00602126" w:rsidRDefault="00602126">
            <w:pPr>
              <w:rPr>
                <w:rFonts w:cstheme="minorHAnsi"/>
                <w:b/>
                <w:szCs w:val="18"/>
              </w:rPr>
            </w:pPr>
            <w:r w:rsidRPr="00602126">
              <w:rPr>
                <w:rFonts w:cstheme="minorHAnsi"/>
                <w:b/>
                <w:szCs w:val="18"/>
              </w:rPr>
              <w:t>Sozialform</w:t>
            </w:r>
          </w:p>
        </w:tc>
        <w:tc>
          <w:tcPr>
            <w:tcW w:w="2162" w:type="dxa"/>
            <w:tcBorders>
              <w:top w:val="single" w:sz="4" w:space="0" w:color="auto"/>
              <w:left w:val="single" w:sz="4" w:space="0" w:color="auto"/>
              <w:bottom w:val="single" w:sz="4" w:space="0" w:color="auto"/>
              <w:right w:val="single" w:sz="4" w:space="0" w:color="auto"/>
            </w:tcBorders>
            <w:shd w:val="clear" w:color="auto" w:fill="FF98FF" w:themeFill="accent3"/>
          </w:tcPr>
          <w:p w14:paraId="5E400C6A" w14:textId="77777777" w:rsidR="00602126" w:rsidRPr="00602126" w:rsidRDefault="00602126">
            <w:pPr>
              <w:rPr>
                <w:rFonts w:cstheme="minorHAnsi"/>
                <w:b/>
                <w:szCs w:val="18"/>
              </w:rPr>
            </w:pPr>
            <w:r w:rsidRPr="00602126">
              <w:rPr>
                <w:rFonts w:cstheme="minorHAnsi"/>
                <w:b/>
                <w:szCs w:val="18"/>
              </w:rPr>
              <w:t>Material</w:t>
            </w:r>
          </w:p>
        </w:tc>
      </w:tr>
      <w:tr w:rsidR="00602126" w:rsidRPr="003D4A27" w14:paraId="07934307"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7974B383" w14:textId="77777777" w:rsidR="00602126" w:rsidRPr="00602126" w:rsidRDefault="00602126">
            <w:pPr>
              <w:rPr>
                <w:rFonts w:cstheme="minorHAnsi"/>
                <w:szCs w:val="18"/>
              </w:rPr>
            </w:pPr>
            <w:r w:rsidRPr="00602126">
              <w:rPr>
                <w:rFonts w:cstheme="minorHAnsi"/>
                <w:szCs w:val="18"/>
              </w:rPr>
              <w:t>15</w:t>
            </w:r>
          </w:p>
        </w:tc>
        <w:tc>
          <w:tcPr>
            <w:tcW w:w="1311" w:type="dxa"/>
            <w:tcBorders>
              <w:top w:val="single" w:sz="4" w:space="0" w:color="auto"/>
              <w:left w:val="single" w:sz="4" w:space="0" w:color="auto"/>
              <w:bottom w:val="single" w:sz="4" w:space="0" w:color="auto"/>
              <w:right w:val="single" w:sz="4" w:space="0" w:color="auto"/>
            </w:tcBorders>
          </w:tcPr>
          <w:p w14:paraId="0852C2C7" w14:textId="77777777" w:rsidR="00602126" w:rsidRDefault="00602126" w:rsidP="007E5228">
            <w:pPr>
              <w:spacing w:line="240" w:lineRule="auto"/>
              <w:rPr>
                <w:rFonts w:cstheme="minorHAnsi"/>
                <w:b/>
                <w:szCs w:val="18"/>
              </w:rPr>
            </w:pPr>
            <w:bookmarkStart w:id="0" w:name="Einstieg1"/>
            <w:r w:rsidRPr="00602126">
              <w:rPr>
                <w:rFonts w:cstheme="minorHAnsi"/>
                <w:b/>
                <w:szCs w:val="18"/>
              </w:rPr>
              <w:t>Einstieg</w:t>
            </w:r>
            <w:bookmarkEnd w:id="0"/>
          </w:p>
          <w:p w14:paraId="37FA649B" w14:textId="77777777" w:rsidR="00040D6F" w:rsidRPr="007E5228" w:rsidRDefault="00040D6F" w:rsidP="007E5228">
            <w:pPr>
              <w:spacing w:line="240" w:lineRule="auto"/>
              <w:rPr>
                <w:rFonts w:cstheme="minorHAnsi"/>
                <w:bCs/>
                <w:szCs w:val="18"/>
              </w:rPr>
            </w:pPr>
          </w:p>
          <w:p w14:paraId="6EE51745" w14:textId="77777777" w:rsidR="00040D6F" w:rsidRPr="007E5228" w:rsidRDefault="00040D6F" w:rsidP="007E5228">
            <w:pPr>
              <w:spacing w:line="240" w:lineRule="auto"/>
              <w:rPr>
                <w:rFonts w:cstheme="minorHAnsi"/>
                <w:bCs/>
                <w:szCs w:val="18"/>
              </w:rPr>
            </w:pPr>
          </w:p>
          <w:p w14:paraId="5445DF10" w14:textId="77777777" w:rsidR="00040D6F" w:rsidRPr="007E5228" w:rsidRDefault="00040D6F" w:rsidP="007E5228">
            <w:pPr>
              <w:spacing w:line="240" w:lineRule="auto"/>
              <w:rPr>
                <w:rFonts w:cstheme="minorHAnsi"/>
                <w:bCs/>
                <w:szCs w:val="18"/>
              </w:rPr>
            </w:pPr>
          </w:p>
          <w:p w14:paraId="49219A27" w14:textId="77777777" w:rsidR="00040D6F" w:rsidRPr="007E5228" w:rsidRDefault="00040D6F" w:rsidP="007E5228">
            <w:pPr>
              <w:spacing w:line="240" w:lineRule="auto"/>
              <w:rPr>
                <w:rFonts w:cstheme="minorHAnsi"/>
                <w:bCs/>
                <w:szCs w:val="18"/>
              </w:rPr>
            </w:pPr>
          </w:p>
          <w:p w14:paraId="4442B506" w14:textId="77777777" w:rsidR="00040D6F" w:rsidRPr="007E5228" w:rsidRDefault="00040D6F" w:rsidP="007E5228">
            <w:pPr>
              <w:spacing w:line="240" w:lineRule="auto"/>
              <w:rPr>
                <w:rFonts w:cstheme="minorHAnsi"/>
                <w:bCs/>
                <w:szCs w:val="18"/>
              </w:rPr>
            </w:pPr>
          </w:p>
          <w:p w14:paraId="64E2FA2A" w14:textId="77777777" w:rsidR="00040D6F" w:rsidRPr="007E5228" w:rsidRDefault="00040D6F" w:rsidP="007E5228">
            <w:pPr>
              <w:spacing w:line="240" w:lineRule="auto"/>
              <w:rPr>
                <w:rFonts w:cstheme="minorHAnsi"/>
                <w:bCs/>
                <w:szCs w:val="18"/>
              </w:rPr>
            </w:pPr>
          </w:p>
          <w:p w14:paraId="317F52F4" w14:textId="77777777" w:rsidR="00040D6F" w:rsidRPr="007E5228" w:rsidRDefault="00040D6F" w:rsidP="007E5228">
            <w:pPr>
              <w:spacing w:line="240" w:lineRule="auto"/>
              <w:rPr>
                <w:rFonts w:cstheme="minorHAnsi"/>
                <w:bCs/>
                <w:szCs w:val="18"/>
              </w:rPr>
            </w:pPr>
          </w:p>
          <w:p w14:paraId="4529E603" w14:textId="77777777" w:rsidR="00040D6F" w:rsidRDefault="00040D6F" w:rsidP="007E5228">
            <w:pPr>
              <w:spacing w:line="240" w:lineRule="auto"/>
              <w:rPr>
                <w:rFonts w:cstheme="minorHAnsi"/>
                <w:bCs/>
                <w:szCs w:val="18"/>
              </w:rPr>
            </w:pPr>
          </w:p>
          <w:p w14:paraId="45757025" w14:textId="77777777" w:rsidR="007E5228" w:rsidRDefault="007E5228" w:rsidP="007E5228">
            <w:pPr>
              <w:spacing w:line="240" w:lineRule="auto"/>
              <w:rPr>
                <w:rFonts w:cstheme="minorHAnsi"/>
                <w:bCs/>
                <w:szCs w:val="18"/>
              </w:rPr>
            </w:pPr>
          </w:p>
          <w:p w14:paraId="0248052B" w14:textId="77777777" w:rsidR="007E5228" w:rsidRDefault="007E5228" w:rsidP="007E5228">
            <w:pPr>
              <w:spacing w:line="240" w:lineRule="auto"/>
              <w:rPr>
                <w:rFonts w:cstheme="minorHAnsi"/>
                <w:bCs/>
                <w:szCs w:val="18"/>
              </w:rPr>
            </w:pPr>
          </w:p>
          <w:p w14:paraId="1FF923F6" w14:textId="77777777" w:rsidR="007E5228" w:rsidRDefault="007E5228" w:rsidP="007E5228">
            <w:pPr>
              <w:spacing w:line="240" w:lineRule="auto"/>
              <w:rPr>
                <w:rFonts w:cstheme="minorHAnsi"/>
                <w:bCs/>
                <w:szCs w:val="18"/>
              </w:rPr>
            </w:pPr>
          </w:p>
          <w:p w14:paraId="0F2A5FA7" w14:textId="77777777" w:rsidR="007E5228" w:rsidRDefault="007E5228" w:rsidP="007E5228">
            <w:pPr>
              <w:spacing w:line="240" w:lineRule="auto"/>
              <w:rPr>
                <w:rFonts w:cstheme="minorHAnsi"/>
                <w:bCs/>
                <w:szCs w:val="18"/>
              </w:rPr>
            </w:pPr>
          </w:p>
          <w:p w14:paraId="50EE2A59" w14:textId="77777777" w:rsidR="007E5228" w:rsidRDefault="007E5228" w:rsidP="007E5228">
            <w:pPr>
              <w:spacing w:line="240" w:lineRule="auto"/>
              <w:rPr>
                <w:rFonts w:cstheme="minorHAnsi"/>
                <w:bCs/>
                <w:szCs w:val="18"/>
              </w:rPr>
            </w:pPr>
          </w:p>
          <w:p w14:paraId="752D7743" w14:textId="77777777" w:rsidR="007E5228" w:rsidRPr="007E5228" w:rsidRDefault="007E5228" w:rsidP="007E5228">
            <w:pPr>
              <w:spacing w:line="240" w:lineRule="auto"/>
              <w:rPr>
                <w:rFonts w:cstheme="minorHAnsi"/>
                <w:bCs/>
                <w:szCs w:val="18"/>
              </w:rPr>
            </w:pPr>
          </w:p>
          <w:p w14:paraId="579FDC35" w14:textId="77777777" w:rsidR="00040D6F" w:rsidRPr="007E5228" w:rsidRDefault="00040D6F" w:rsidP="007E5228">
            <w:pPr>
              <w:spacing w:line="240" w:lineRule="auto"/>
              <w:rPr>
                <w:rFonts w:cstheme="minorHAnsi"/>
                <w:bCs/>
                <w:szCs w:val="18"/>
              </w:rPr>
            </w:pPr>
          </w:p>
          <w:p w14:paraId="6D7BA42D" w14:textId="7DC3B4E2" w:rsidR="00040D6F" w:rsidRDefault="00040D6F" w:rsidP="007E5228">
            <w:pPr>
              <w:spacing w:line="240" w:lineRule="auto"/>
              <w:rPr>
                <w:rFonts w:cstheme="minorHAnsi"/>
                <w:b/>
                <w:szCs w:val="18"/>
              </w:rPr>
            </w:pPr>
            <w:r>
              <w:rPr>
                <w:rFonts w:cstheme="minorHAnsi"/>
                <w:b/>
                <w:szCs w:val="18"/>
              </w:rPr>
              <w:t>Überblick</w:t>
            </w:r>
          </w:p>
          <w:p w14:paraId="6F74CC2A" w14:textId="77777777" w:rsidR="00040D6F" w:rsidRDefault="00040D6F" w:rsidP="007E5228">
            <w:pPr>
              <w:spacing w:line="240" w:lineRule="auto"/>
              <w:rPr>
                <w:rFonts w:cstheme="minorHAnsi"/>
                <w:b/>
                <w:szCs w:val="18"/>
              </w:rPr>
            </w:pPr>
          </w:p>
          <w:p w14:paraId="541DF71A" w14:textId="77777777" w:rsidR="00040D6F" w:rsidRDefault="00040D6F" w:rsidP="007E5228">
            <w:pPr>
              <w:spacing w:line="240" w:lineRule="auto"/>
              <w:rPr>
                <w:rFonts w:cstheme="minorHAnsi"/>
                <w:b/>
                <w:szCs w:val="18"/>
              </w:rPr>
            </w:pPr>
          </w:p>
          <w:p w14:paraId="5F74FAAD" w14:textId="77777777" w:rsidR="00040D6F" w:rsidRDefault="00040D6F" w:rsidP="007E5228">
            <w:pPr>
              <w:spacing w:line="240" w:lineRule="auto"/>
              <w:rPr>
                <w:rFonts w:cstheme="minorHAnsi"/>
                <w:b/>
                <w:szCs w:val="18"/>
              </w:rPr>
            </w:pPr>
          </w:p>
          <w:p w14:paraId="0D17AA25" w14:textId="5B910ADB" w:rsidR="00040D6F" w:rsidRPr="00602126" w:rsidRDefault="00040D6F" w:rsidP="007E5228">
            <w:pPr>
              <w:spacing w:line="240" w:lineRule="auto"/>
              <w:rPr>
                <w:rFonts w:cstheme="minorHAnsi"/>
                <w:b/>
                <w:szCs w:val="18"/>
              </w:rPr>
            </w:pPr>
          </w:p>
        </w:tc>
        <w:tc>
          <w:tcPr>
            <w:tcW w:w="9639" w:type="dxa"/>
            <w:tcBorders>
              <w:top w:val="single" w:sz="4" w:space="0" w:color="auto"/>
              <w:left w:val="single" w:sz="4" w:space="0" w:color="auto"/>
              <w:bottom w:val="single" w:sz="4" w:space="0" w:color="auto"/>
              <w:right w:val="single" w:sz="4" w:space="0" w:color="auto"/>
            </w:tcBorders>
          </w:tcPr>
          <w:p w14:paraId="5FE7032A" w14:textId="1AA33EE2" w:rsidR="00602126" w:rsidRPr="007E5228" w:rsidRDefault="00602126" w:rsidP="007E5228">
            <w:pPr>
              <w:spacing w:line="240" w:lineRule="auto"/>
              <w:rPr>
                <w:rFonts w:cstheme="minorHAnsi"/>
                <w:b/>
                <w:bCs/>
                <w:szCs w:val="18"/>
              </w:rPr>
            </w:pPr>
            <w:r w:rsidRPr="007E5228">
              <w:rPr>
                <w:rFonts w:cstheme="minorHAnsi"/>
                <w:b/>
                <w:bCs/>
                <w:szCs w:val="18"/>
              </w:rPr>
              <w:t>Kennenlernen de</w:t>
            </w:r>
            <w:r w:rsidR="00647966">
              <w:rPr>
                <w:rFonts w:cstheme="minorHAnsi"/>
                <w:b/>
                <w:bCs/>
                <w:szCs w:val="18"/>
              </w:rPr>
              <w:t>r</w:t>
            </w:r>
            <w:r w:rsidRPr="007E5228">
              <w:rPr>
                <w:rFonts w:cstheme="minorHAnsi"/>
                <w:b/>
                <w:bCs/>
                <w:szCs w:val="18"/>
              </w:rPr>
              <w:t xml:space="preserve"> MiMU Gloves</w:t>
            </w:r>
          </w:p>
          <w:p w14:paraId="3C71452A" w14:textId="77777777" w:rsidR="00602126" w:rsidRPr="007E5228" w:rsidRDefault="00602126" w:rsidP="007E5228">
            <w:pPr>
              <w:spacing w:line="240" w:lineRule="auto"/>
              <w:rPr>
                <w:rFonts w:cstheme="minorHAnsi"/>
                <w:b/>
                <w:bCs/>
                <w:szCs w:val="18"/>
              </w:rPr>
            </w:pPr>
          </w:p>
          <w:p w14:paraId="60772D1B" w14:textId="31860C0A" w:rsidR="00602126" w:rsidRPr="007E5228" w:rsidRDefault="00602126" w:rsidP="007E5228">
            <w:pPr>
              <w:spacing w:line="240" w:lineRule="auto"/>
              <w:rPr>
                <w:rFonts w:cstheme="minorHAnsi"/>
                <w:szCs w:val="18"/>
              </w:rPr>
            </w:pPr>
            <w:r w:rsidRPr="007E5228">
              <w:rPr>
                <w:rFonts w:cstheme="minorHAnsi"/>
                <w:szCs w:val="18"/>
              </w:rPr>
              <w:t xml:space="preserve">Lernziel: Die </w:t>
            </w:r>
            <w:proofErr w:type="gramStart"/>
            <w:r w:rsidRPr="007E5228">
              <w:rPr>
                <w:rFonts w:cstheme="minorHAnsi"/>
                <w:szCs w:val="18"/>
              </w:rPr>
              <w:t>Schüler:innen</w:t>
            </w:r>
            <w:proofErr w:type="gramEnd"/>
            <w:r w:rsidRPr="007E5228">
              <w:rPr>
                <w:rFonts w:cstheme="minorHAnsi"/>
                <w:szCs w:val="18"/>
              </w:rPr>
              <w:t xml:space="preserve"> können die künstlerischen Einsatzmöglichkeiten de</w:t>
            </w:r>
            <w:r w:rsidR="00BF493B">
              <w:rPr>
                <w:rFonts w:cstheme="minorHAnsi"/>
                <w:szCs w:val="18"/>
              </w:rPr>
              <w:t>r</w:t>
            </w:r>
            <w:r w:rsidRPr="007E5228">
              <w:rPr>
                <w:rFonts w:cstheme="minorHAnsi"/>
                <w:szCs w:val="18"/>
              </w:rPr>
              <w:t xml:space="preserve"> MiMU Gloves beschreiben. </w:t>
            </w:r>
          </w:p>
          <w:p w14:paraId="570A3E46" w14:textId="77777777" w:rsidR="00602126" w:rsidRPr="007E5228" w:rsidRDefault="00602126" w:rsidP="007E5228">
            <w:pPr>
              <w:spacing w:line="240" w:lineRule="auto"/>
              <w:rPr>
                <w:rFonts w:cstheme="minorHAnsi"/>
                <w:szCs w:val="18"/>
              </w:rPr>
            </w:pPr>
          </w:p>
          <w:p w14:paraId="3F03D8A0" w14:textId="12E8B7FD" w:rsidR="00602126" w:rsidRPr="007E5228" w:rsidRDefault="00602126" w:rsidP="007E5228">
            <w:pPr>
              <w:spacing w:line="240" w:lineRule="auto"/>
              <w:rPr>
                <w:rFonts w:cstheme="minorHAnsi"/>
                <w:szCs w:val="18"/>
              </w:rPr>
            </w:pPr>
            <w:r w:rsidRPr="007E5228">
              <w:rPr>
                <w:rFonts w:cstheme="minorHAnsi"/>
                <w:bCs/>
                <w:szCs w:val="18"/>
                <w:lang w:val="de"/>
              </w:rPr>
              <w:t xml:space="preserve">Ablauf: Zum Einstieg sehen </w:t>
            </w:r>
            <w:r w:rsidRPr="007E5228">
              <w:rPr>
                <w:rFonts w:cstheme="minorHAnsi"/>
                <w:szCs w:val="18"/>
              </w:rPr>
              <w:t xml:space="preserve">die Schüler:innen ein Video an, in dem </w:t>
            </w:r>
            <w:r w:rsidR="00E3006C" w:rsidRPr="007E5228">
              <w:rPr>
                <w:rFonts w:cstheme="minorHAnsi"/>
                <w:szCs w:val="18"/>
              </w:rPr>
              <w:t>Musiker:innen</w:t>
            </w:r>
            <w:r w:rsidRPr="007E5228">
              <w:rPr>
                <w:rFonts w:cstheme="minorHAnsi"/>
                <w:szCs w:val="18"/>
              </w:rPr>
              <w:t xml:space="preserve"> </w:t>
            </w:r>
            <w:r w:rsidR="00E3006C" w:rsidRPr="007E5228">
              <w:rPr>
                <w:rFonts w:cstheme="minorHAnsi"/>
                <w:szCs w:val="18"/>
              </w:rPr>
              <w:t xml:space="preserve">die </w:t>
            </w:r>
            <w:r w:rsidRPr="007E5228">
              <w:rPr>
                <w:rFonts w:cstheme="minorHAnsi"/>
                <w:szCs w:val="18"/>
              </w:rPr>
              <w:t>MiMU Glove</w:t>
            </w:r>
            <w:r w:rsidR="00E3006C" w:rsidRPr="007E5228">
              <w:rPr>
                <w:rFonts w:cstheme="minorHAnsi"/>
                <w:szCs w:val="18"/>
              </w:rPr>
              <w:t>s</w:t>
            </w:r>
            <w:r w:rsidRPr="007E5228">
              <w:rPr>
                <w:rFonts w:cstheme="minorHAnsi"/>
                <w:szCs w:val="18"/>
              </w:rPr>
              <w:t xml:space="preserve"> nutzen. Das Video zeigt sowohl künstlerische Einsatzmöglichkeiten des Handschuhs als auch persönliche Aussagen der Künstler:innen, warum sie mit dem MiMU Glove arbeiten. Der anschließende Austausch über das Video kann entlang der folgenden Fragen erst in Partnerarbeit und dann im Plenum erfolgen. </w:t>
            </w:r>
          </w:p>
          <w:p w14:paraId="119A39C2" w14:textId="77777777" w:rsidR="00602126" w:rsidRPr="007E5228" w:rsidRDefault="00602126" w:rsidP="007E5228">
            <w:pPr>
              <w:spacing w:line="240" w:lineRule="auto"/>
              <w:rPr>
                <w:rFonts w:cstheme="minorHAnsi"/>
                <w:szCs w:val="18"/>
              </w:rPr>
            </w:pPr>
          </w:p>
          <w:p w14:paraId="64A693D4" w14:textId="77777777" w:rsidR="00602126" w:rsidRPr="007E5228" w:rsidRDefault="00602126" w:rsidP="007E5228">
            <w:pPr>
              <w:spacing w:line="240" w:lineRule="auto"/>
              <w:rPr>
                <w:rFonts w:cstheme="minorHAnsi"/>
                <w:szCs w:val="18"/>
              </w:rPr>
            </w:pPr>
            <w:r w:rsidRPr="007E5228">
              <w:rPr>
                <w:rFonts w:cstheme="minorHAnsi"/>
                <w:szCs w:val="18"/>
              </w:rPr>
              <w:t>Fragen:</w:t>
            </w:r>
          </w:p>
          <w:p w14:paraId="65820960" w14:textId="77777777" w:rsidR="00602126" w:rsidRPr="007E5228" w:rsidRDefault="00602126" w:rsidP="007E5228">
            <w:pPr>
              <w:pStyle w:val="Listenabsatz"/>
              <w:numPr>
                <w:ilvl w:val="2"/>
                <w:numId w:val="30"/>
              </w:numPr>
              <w:spacing w:line="240" w:lineRule="auto"/>
              <w:rPr>
                <w:rFonts w:cstheme="minorHAnsi"/>
                <w:i/>
                <w:iCs/>
                <w:szCs w:val="18"/>
              </w:rPr>
            </w:pPr>
            <w:r w:rsidRPr="007E5228">
              <w:rPr>
                <w:rFonts w:cstheme="minorHAnsi"/>
                <w:i/>
                <w:iCs/>
                <w:szCs w:val="18"/>
              </w:rPr>
              <w:t>So wird in dem Video Musik gemacht…</w:t>
            </w:r>
          </w:p>
          <w:p w14:paraId="48AE8E27" w14:textId="62F8A74E" w:rsidR="00602126" w:rsidRPr="007E5228" w:rsidRDefault="00602126" w:rsidP="007E5228">
            <w:pPr>
              <w:pStyle w:val="Listenabsatz"/>
              <w:numPr>
                <w:ilvl w:val="2"/>
                <w:numId w:val="30"/>
              </w:numPr>
              <w:spacing w:line="240" w:lineRule="auto"/>
              <w:rPr>
                <w:rFonts w:cstheme="minorHAnsi"/>
                <w:i/>
                <w:iCs/>
                <w:szCs w:val="18"/>
              </w:rPr>
            </w:pPr>
            <w:r w:rsidRPr="007E5228">
              <w:rPr>
                <w:rFonts w:cstheme="minorHAnsi"/>
                <w:i/>
                <w:iCs/>
                <w:szCs w:val="18"/>
              </w:rPr>
              <w:t xml:space="preserve">So </w:t>
            </w:r>
            <w:r w:rsidR="001643A9" w:rsidRPr="007E5228">
              <w:rPr>
                <w:rFonts w:cstheme="minorHAnsi"/>
                <w:i/>
                <w:iCs/>
                <w:szCs w:val="18"/>
              </w:rPr>
              <w:t xml:space="preserve">sind </w:t>
            </w:r>
            <w:r w:rsidRPr="007E5228">
              <w:rPr>
                <w:rFonts w:cstheme="minorHAnsi"/>
                <w:i/>
                <w:iCs/>
                <w:szCs w:val="18"/>
              </w:rPr>
              <w:t>die Musiker:innen dazu gekommen mit den Handschuhen (MiMU Gloves) zu musizieren…</w:t>
            </w:r>
          </w:p>
          <w:p w14:paraId="6B9045AF" w14:textId="77777777" w:rsidR="00602126" w:rsidRPr="007E5228" w:rsidRDefault="00602126" w:rsidP="007E5228">
            <w:pPr>
              <w:pStyle w:val="Listenabsatz"/>
              <w:numPr>
                <w:ilvl w:val="2"/>
                <w:numId w:val="30"/>
              </w:numPr>
              <w:spacing w:line="240" w:lineRule="auto"/>
              <w:rPr>
                <w:rFonts w:cstheme="minorHAnsi"/>
                <w:i/>
                <w:iCs/>
                <w:szCs w:val="18"/>
              </w:rPr>
            </w:pPr>
            <w:r w:rsidRPr="007E5228">
              <w:rPr>
                <w:rFonts w:cstheme="minorHAnsi"/>
                <w:i/>
                <w:iCs/>
                <w:szCs w:val="18"/>
              </w:rPr>
              <w:t>Diese Vorteile sehen die Künstler:innen im Musizieren mit den MiMU Gloves…</w:t>
            </w:r>
          </w:p>
          <w:p w14:paraId="18CE2A69" w14:textId="60DDB837" w:rsidR="00602126" w:rsidRPr="007E5228" w:rsidRDefault="00602126" w:rsidP="007E5228">
            <w:pPr>
              <w:pStyle w:val="Listenabsatz"/>
              <w:numPr>
                <w:ilvl w:val="2"/>
                <w:numId w:val="30"/>
              </w:numPr>
              <w:spacing w:line="240" w:lineRule="auto"/>
              <w:rPr>
                <w:rFonts w:cstheme="minorHAnsi"/>
                <w:i/>
                <w:iCs/>
                <w:szCs w:val="18"/>
              </w:rPr>
            </w:pPr>
            <w:r w:rsidRPr="007E5228">
              <w:rPr>
                <w:rFonts w:cstheme="minorHAnsi"/>
                <w:i/>
                <w:iCs/>
                <w:szCs w:val="18"/>
              </w:rPr>
              <w:t xml:space="preserve">Diese künstlerischen Chancen und Hürden seht ihr </w:t>
            </w:r>
            <w:r w:rsidR="00E3006C" w:rsidRPr="007E5228">
              <w:rPr>
                <w:rFonts w:cstheme="minorHAnsi"/>
                <w:i/>
                <w:iCs/>
                <w:szCs w:val="18"/>
              </w:rPr>
              <w:t xml:space="preserve">persönlich </w:t>
            </w:r>
            <w:r w:rsidRPr="007E5228">
              <w:rPr>
                <w:rFonts w:cstheme="minorHAnsi"/>
                <w:i/>
                <w:iCs/>
                <w:szCs w:val="18"/>
              </w:rPr>
              <w:t>i</w:t>
            </w:r>
            <w:r w:rsidR="00E3006C" w:rsidRPr="007E5228">
              <w:rPr>
                <w:rFonts w:cstheme="minorHAnsi"/>
                <w:i/>
                <w:iCs/>
                <w:szCs w:val="18"/>
              </w:rPr>
              <w:t>m</w:t>
            </w:r>
            <w:r w:rsidRPr="007E5228">
              <w:rPr>
                <w:rFonts w:cstheme="minorHAnsi"/>
                <w:i/>
                <w:iCs/>
                <w:szCs w:val="18"/>
              </w:rPr>
              <w:t>Einsatz de</w:t>
            </w:r>
            <w:r w:rsidR="00BF493B">
              <w:rPr>
                <w:rFonts w:cstheme="minorHAnsi"/>
                <w:i/>
                <w:iCs/>
                <w:szCs w:val="18"/>
              </w:rPr>
              <w:t xml:space="preserve">r </w:t>
            </w:r>
            <w:r w:rsidRPr="007E5228">
              <w:rPr>
                <w:rFonts w:cstheme="minorHAnsi"/>
                <w:i/>
                <w:iCs/>
                <w:szCs w:val="18"/>
              </w:rPr>
              <w:t>MiMU Gloves…</w:t>
            </w:r>
          </w:p>
          <w:p w14:paraId="1EA7F650" w14:textId="4674AFF0" w:rsidR="00602126" w:rsidRPr="007E5228" w:rsidRDefault="00602126" w:rsidP="007E5228">
            <w:pPr>
              <w:pStyle w:val="Listenabsatz"/>
              <w:spacing w:line="240" w:lineRule="auto"/>
              <w:ind w:left="927"/>
              <w:rPr>
                <w:rFonts w:cstheme="minorHAnsi"/>
                <w:szCs w:val="18"/>
              </w:rPr>
            </w:pPr>
          </w:p>
          <w:p w14:paraId="6C4ABF24" w14:textId="77777777" w:rsidR="00040D6F" w:rsidRPr="007E5228" w:rsidRDefault="00040D6F" w:rsidP="007E5228">
            <w:pPr>
              <w:pStyle w:val="Listenabsatz"/>
              <w:spacing w:line="240" w:lineRule="auto"/>
              <w:ind w:left="927"/>
              <w:rPr>
                <w:rFonts w:cstheme="minorHAnsi"/>
                <w:szCs w:val="18"/>
              </w:rPr>
            </w:pPr>
          </w:p>
          <w:p w14:paraId="383DBDE9" w14:textId="2D63A913" w:rsidR="00040D6F" w:rsidRPr="007E5228" w:rsidRDefault="00040D6F" w:rsidP="007E5228">
            <w:pPr>
              <w:spacing w:line="240" w:lineRule="auto"/>
              <w:rPr>
                <w:rFonts w:cstheme="minorHAnsi"/>
                <w:szCs w:val="18"/>
              </w:rPr>
            </w:pPr>
            <w:r w:rsidRPr="007E5228">
              <w:rPr>
                <w:rFonts w:cstheme="minorHAnsi"/>
                <w:szCs w:val="18"/>
              </w:rPr>
              <w:t xml:space="preserve">Die vorliegende Unterrichtseinheit widmet sich dem Musizieren mit MiMU Gloves. Dazu wird zunächst der Song </w:t>
            </w:r>
            <w:r w:rsidRPr="007E5228">
              <w:rPr>
                <w:rFonts w:cstheme="minorHAnsi"/>
                <w:i/>
                <w:iCs/>
                <w:szCs w:val="18"/>
              </w:rPr>
              <w:t>Wake Me</w:t>
            </w:r>
            <w:r w:rsidRPr="007E5228">
              <w:rPr>
                <w:rFonts w:cstheme="minorHAnsi"/>
                <w:szCs w:val="18"/>
              </w:rPr>
              <w:t xml:space="preserve"> gelernt und mit Bewegungen verknüpft, die es in der zweiten Doppelstunde ermöglichen den Song mit den Handschuhen zu steuern. Ausgehend von diesen Bewegungen entwickeln die </w:t>
            </w:r>
            <w:proofErr w:type="gramStart"/>
            <w:r w:rsidRPr="007E5228">
              <w:rPr>
                <w:rFonts w:cstheme="minorHAnsi"/>
                <w:szCs w:val="18"/>
              </w:rPr>
              <w:t>Schüler:innen</w:t>
            </w:r>
            <w:proofErr w:type="gramEnd"/>
            <w:r w:rsidRPr="007E5228">
              <w:rPr>
                <w:rFonts w:cstheme="minorHAnsi"/>
                <w:szCs w:val="18"/>
              </w:rPr>
              <w:t xml:space="preserve"> in der zweiten und dritten Doppelstunde eigene Bewegungschoreografien, die im Rahmen eines Werkstattkonzerts präsentiert werden. </w:t>
            </w:r>
          </w:p>
        </w:tc>
        <w:tc>
          <w:tcPr>
            <w:tcW w:w="1134" w:type="dxa"/>
            <w:tcBorders>
              <w:top w:val="single" w:sz="4" w:space="0" w:color="auto"/>
              <w:left w:val="single" w:sz="4" w:space="0" w:color="auto"/>
              <w:bottom w:val="single" w:sz="4" w:space="0" w:color="auto"/>
              <w:right w:val="single" w:sz="4" w:space="0" w:color="auto"/>
            </w:tcBorders>
          </w:tcPr>
          <w:p w14:paraId="33AB5D3A" w14:textId="77777777" w:rsidR="00602126" w:rsidRPr="00602126" w:rsidRDefault="00602126">
            <w:pPr>
              <w:rPr>
                <w:rFonts w:cstheme="minorHAnsi"/>
                <w:szCs w:val="18"/>
              </w:rPr>
            </w:pPr>
            <w:r w:rsidRPr="00602126">
              <w:rPr>
                <w:rFonts w:cstheme="minorHAnsi"/>
                <w:szCs w:val="18"/>
              </w:rPr>
              <w:t>Plenum</w:t>
            </w:r>
          </w:p>
        </w:tc>
        <w:tc>
          <w:tcPr>
            <w:tcW w:w="2162" w:type="dxa"/>
            <w:tcBorders>
              <w:top w:val="single" w:sz="4" w:space="0" w:color="auto"/>
              <w:left w:val="single" w:sz="4" w:space="0" w:color="auto"/>
              <w:bottom w:val="single" w:sz="4" w:space="0" w:color="auto"/>
              <w:right w:val="single" w:sz="4" w:space="0" w:color="auto"/>
            </w:tcBorders>
          </w:tcPr>
          <w:p w14:paraId="4AFCA24B" w14:textId="67FC6BB9" w:rsidR="007624A5" w:rsidRPr="003D4A27" w:rsidRDefault="00A07B93" w:rsidP="003D4A27">
            <w:pPr>
              <w:ind w:left="142" w:hanging="142"/>
              <w:rPr>
                <w:rFonts w:cstheme="minorHAnsi"/>
                <w:szCs w:val="18"/>
                <w:lang w:val="en-US"/>
              </w:rPr>
            </w:pPr>
            <w:r>
              <w:rPr>
                <w:rFonts w:cstheme="minorHAnsi"/>
                <w:szCs w:val="18"/>
                <w:lang w:val="en-US"/>
              </w:rPr>
              <w:t xml:space="preserve">- </w:t>
            </w:r>
            <w:r w:rsidR="007624A5" w:rsidRPr="003D4A27">
              <w:rPr>
                <w:rFonts w:cstheme="minorHAnsi"/>
                <w:szCs w:val="18"/>
                <w:lang w:val="en-US"/>
              </w:rPr>
              <w:t>M1 PowerPoint</w:t>
            </w:r>
            <w:r w:rsidR="003D4A27" w:rsidRPr="003D4A27">
              <w:rPr>
                <w:rFonts w:cstheme="minorHAnsi"/>
                <w:szCs w:val="18"/>
                <w:lang w:val="en-US"/>
              </w:rPr>
              <w:t xml:space="preserve"> </w:t>
            </w:r>
            <w:r w:rsidR="003D4A27">
              <w:rPr>
                <w:rFonts w:cstheme="minorHAnsi"/>
                <w:szCs w:val="18"/>
                <w:lang w:val="en-US"/>
              </w:rPr>
              <w:t xml:space="preserve">- </w:t>
            </w:r>
            <w:r w:rsidR="003D4A27" w:rsidRPr="003D4A27">
              <w:rPr>
                <w:rFonts w:cstheme="minorHAnsi"/>
                <w:szCs w:val="18"/>
                <w:lang w:val="en-US"/>
              </w:rPr>
              <w:t>(F</w:t>
            </w:r>
            <w:r w:rsidR="003D4A27">
              <w:rPr>
                <w:rFonts w:cstheme="minorHAnsi"/>
                <w:szCs w:val="18"/>
                <w:lang w:val="en-US"/>
              </w:rPr>
              <w:t>olie 4-6)</w:t>
            </w:r>
          </w:p>
          <w:p w14:paraId="0200DFD9" w14:textId="2AF29C53" w:rsidR="00602126" w:rsidRPr="003D4A27" w:rsidRDefault="00A07B93">
            <w:pPr>
              <w:rPr>
                <w:rFonts w:cstheme="minorHAnsi"/>
                <w:szCs w:val="18"/>
                <w:lang w:val="en-US"/>
              </w:rPr>
            </w:pPr>
            <w:r>
              <w:rPr>
                <w:rFonts w:cstheme="minorHAnsi"/>
                <w:szCs w:val="18"/>
                <w:lang w:val="en-US"/>
              </w:rPr>
              <w:t xml:space="preserve">- </w:t>
            </w:r>
            <w:r w:rsidR="007624A5" w:rsidRPr="003D4A27">
              <w:rPr>
                <w:rFonts w:cstheme="minorHAnsi"/>
                <w:szCs w:val="18"/>
                <w:lang w:val="en-US"/>
              </w:rPr>
              <w:t>M2 Video</w:t>
            </w:r>
          </w:p>
          <w:p w14:paraId="19164CF6" w14:textId="3E499017" w:rsidR="007624A5" w:rsidRPr="003D4A27" w:rsidRDefault="007624A5">
            <w:pPr>
              <w:rPr>
                <w:rFonts w:cstheme="minorHAnsi"/>
                <w:szCs w:val="18"/>
                <w:lang w:val="en-US"/>
              </w:rPr>
            </w:pPr>
          </w:p>
        </w:tc>
      </w:tr>
      <w:tr w:rsidR="00602126" w:rsidRPr="00492AFE" w14:paraId="3422B2EB"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377F05DC" w14:textId="60793979" w:rsidR="00602126" w:rsidRPr="00602126" w:rsidRDefault="00602126">
            <w:pPr>
              <w:rPr>
                <w:rFonts w:cstheme="minorHAnsi"/>
                <w:szCs w:val="18"/>
              </w:rPr>
            </w:pPr>
            <w:r w:rsidRPr="00602126">
              <w:rPr>
                <w:rFonts w:cstheme="minorHAnsi"/>
                <w:szCs w:val="18"/>
              </w:rPr>
              <w:t>6</w:t>
            </w:r>
            <w:r w:rsidR="006E50F6">
              <w:rPr>
                <w:rFonts w:cstheme="minorHAnsi"/>
                <w:szCs w:val="18"/>
              </w:rPr>
              <w:t>0</w:t>
            </w:r>
          </w:p>
        </w:tc>
        <w:tc>
          <w:tcPr>
            <w:tcW w:w="1311" w:type="dxa"/>
            <w:tcBorders>
              <w:top w:val="single" w:sz="4" w:space="0" w:color="auto"/>
              <w:left w:val="single" w:sz="4" w:space="0" w:color="auto"/>
              <w:bottom w:val="single" w:sz="4" w:space="0" w:color="auto"/>
              <w:right w:val="single" w:sz="4" w:space="0" w:color="auto"/>
            </w:tcBorders>
          </w:tcPr>
          <w:p w14:paraId="1F10AA1B" w14:textId="0C025656" w:rsidR="00602126" w:rsidRPr="00602126" w:rsidRDefault="00602126">
            <w:pPr>
              <w:rPr>
                <w:rFonts w:cstheme="minorHAnsi"/>
                <w:b/>
                <w:szCs w:val="18"/>
              </w:rPr>
            </w:pPr>
            <w:bookmarkStart w:id="1" w:name="Einstieg11"/>
            <w:bookmarkStart w:id="2" w:name="Erarbeitung11"/>
            <w:r w:rsidRPr="00602126">
              <w:rPr>
                <w:rFonts w:cstheme="minorHAnsi"/>
                <w:b/>
                <w:szCs w:val="18"/>
              </w:rPr>
              <w:t>Erarbeitung</w:t>
            </w:r>
            <w:bookmarkEnd w:id="1"/>
            <w:bookmarkEnd w:id="2"/>
          </w:p>
        </w:tc>
        <w:tc>
          <w:tcPr>
            <w:tcW w:w="9639" w:type="dxa"/>
            <w:tcBorders>
              <w:top w:val="single" w:sz="4" w:space="0" w:color="auto"/>
              <w:left w:val="single" w:sz="4" w:space="0" w:color="auto"/>
              <w:bottom w:val="single" w:sz="4" w:space="0" w:color="auto"/>
              <w:right w:val="single" w:sz="4" w:space="0" w:color="auto"/>
            </w:tcBorders>
          </w:tcPr>
          <w:p w14:paraId="5D5A97D6" w14:textId="77777777" w:rsidR="00602126" w:rsidRPr="00602126" w:rsidRDefault="00602126">
            <w:pPr>
              <w:rPr>
                <w:rFonts w:cstheme="minorHAnsi"/>
                <w:b/>
                <w:bCs/>
                <w:szCs w:val="18"/>
              </w:rPr>
            </w:pPr>
            <w:r w:rsidRPr="00602126">
              <w:rPr>
                <w:rFonts w:cstheme="minorHAnsi"/>
                <w:b/>
                <w:bCs/>
                <w:szCs w:val="18"/>
              </w:rPr>
              <w:t xml:space="preserve">Kennenlernen des Songs </w:t>
            </w:r>
            <w:r w:rsidRPr="00602126">
              <w:rPr>
                <w:rFonts w:cstheme="minorHAnsi"/>
                <w:b/>
                <w:bCs/>
                <w:i/>
                <w:iCs/>
                <w:szCs w:val="18"/>
              </w:rPr>
              <w:t xml:space="preserve">Wake Me </w:t>
            </w:r>
            <w:r w:rsidRPr="00602126">
              <w:rPr>
                <w:rFonts w:cstheme="minorHAnsi"/>
                <w:b/>
                <w:bCs/>
                <w:szCs w:val="18"/>
              </w:rPr>
              <w:t>und Umsetzung der Formteile des Songs durch Bewegung</w:t>
            </w:r>
          </w:p>
          <w:p w14:paraId="777FD843" w14:textId="77777777" w:rsidR="00602126" w:rsidRPr="00602126" w:rsidRDefault="00602126">
            <w:pPr>
              <w:rPr>
                <w:rFonts w:cstheme="minorHAnsi"/>
                <w:b/>
                <w:bCs/>
                <w:szCs w:val="18"/>
              </w:rPr>
            </w:pPr>
          </w:p>
          <w:p w14:paraId="7E987547" w14:textId="77777777" w:rsidR="00602126" w:rsidRPr="00602126" w:rsidRDefault="00602126">
            <w:pPr>
              <w:rPr>
                <w:rFonts w:cstheme="minorHAnsi"/>
                <w:szCs w:val="18"/>
              </w:rPr>
            </w:pPr>
            <w:r w:rsidRPr="00602126">
              <w:rPr>
                <w:rFonts w:cstheme="minorHAnsi"/>
                <w:szCs w:val="18"/>
              </w:rPr>
              <w:t xml:space="preserve">Lernziel: </w:t>
            </w:r>
          </w:p>
          <w:p w14:paraId="39D81736" w14:textId="77777777" w:rsidR="00602126" w:rsidRPr="00602126" w:rsidRDefault="00602126" w:rsidP="00602126">
            <w:pPr>
              <w:pStyle w:val="Listenabsatz"/>
              <w:numPr>
                <w:ilvl w:val="2"/>
                <w:numId w:val="30"/>
              </w:numPr>
              <w:spacing w:line="240" w:lineRule="auto"/>
              <w:rPr>
                <w:rFonts w:cstheme="minorHAnsi"/>
                <w:szCs w:val="18"/>
              </w:rPr>
            </w:pPr>
            <w:r w:rsidRPr="00602126">
              <w:rPr>
                <w:rFonts w:cstheme="minorHAnsi"/>
                <w:szCs w:val="18"/>
              </w:rPr>
              <w:t xml:space="preserve">Die Schüler:innen können den Song </w:t>
            </w:r>
            <w:r w:rsidRPr="00602126">
              <w:rPr>
                <w:rFonts w:cstheme="minorHAnsi"/>
                <w:i/>
                <w:iCs/>
                <w:szCs w:val="18"/>
              </w:rPr>
              <w:t>Wake Me</w:t>
            </w:r>
            <w:r w:rsidRPr="00602126">
              <w:rPr>
                <w:rFonts w:cstheme="minorHAnsi"/>
                <w:szCs w:val="18"/>
              </w:rPr>
              <w:t xml:space="preserve"> singen.</w:t>
            </w:r>
          </w:p>
          <w:p w14:paraId="31FF342E" w14:textId="77777777" w:rsidR="00602126" w:rsidRPr="00602126" w:rsidRDefault="00602126" w:rsidP="00602126">
            <w:pPr>
              <w:pStyle w:val="Listenabsatz"/>
              <w:numPr>
                <w:ilvl w:val="2"/>
                <w:numId w:val="30"/>
              </w:numPr>
              <w:spacing w:line="240" w:lineRule="auto"/>
              <w:rPr>
                <w:rFonts w:cstheme="minorHAnsi"/>
                <w:szCs w:val="18"/>
              </w:rPr>
            </w:pPr>
            <w:r w:rsidRPr="00602126">
              <w:rPr>
                <w:rFonts w:cstheme="minorHAnsi"/>
                <w:szCs w:val="18"/>
              </w:rPr>
              <w:t xml:space="preserve">Die Schüler:innen können unterschiedliche Formteile des Popsongs </w:t>
            </w:r>
            <w:r w:rsidRPr="00602126">
              <w:rPr>
                <w:rFonts w:cstheme="minorHAnsi"/>
                <w:i/>
                <w:iCs/>
                <w:szCs w:val="18"/>
              </w:rPr>
              <w:t>Wake Me</w:t>
            </w:r>
            <w:r w:rsidRPr="00602126">
              <w:rPr>
                <w:rFonts w:cstheme="minorHAnsi"/>
                <w:szCs w:val="18"/>
              </w:rPr>
              <w:t xml:space="preserve"> hörend erkennen und mithilfe vorgegebener Gesten visualisieren.</w:t>
            </w:r>
          </w:p>
          <w:p w14:paraId="2681A014" w14:textId="77777777" w:rsidR="00602126" w:rsidRPr="00602126" w:rsidRDefault="00602126">
            <w:pPr>
              <w:rPr>
                <w:rFonts w:cstheme="minorHAnsi"/>
                <w:szCs w:val="18"/>
              </w:rPr>
            </w:pPr>
          </w:p>
          <w:p w14:paraId="55E6F129" w14:textId="1D86BAF2" w:rsidR="00602126" w:rsidRDefault="00602126">
            <w:pPr>
              <w:rPr>
                <w:rFonts w:cstheme="minorHAnsi"/>
                <w:szCs w:val="18"/>
              </w:rPr>
            </w:pPr>
            <w:r w:rsidRPr="00602126">
              <w:rPr>
                <w:rFonts w:cstheme="minorHAnsi"/>
                <w:szCs w:val="18"/>
              </w:rPr>
              <w:t xml:space="preserve">Ablauf: Die Schüler:innen lernen den Song </w:t>
            </w:r>
            <w:r w:rsidRPr="001B2DCF">
              <w:rPr>
                <w:rFonts w:cstheme="minorHAnsi"/>
                <w:i/>
                <w:iCs/>
                <w:szCs w:val="18"/>
              </w:rPr>
              <w:t>Wake Me</w:t>
            </w:r>
            <w:r w:rsidRPr="00602126">
              <w:rPr>
                <w:rFonts w:cstheme="minorHAnsi"/>
                <w:szCs w:val="18"/>
              </w:rPr>
              <w:t xml:space="preserve"> kennen. Sukzessive werden die Bewegungen der Handschuh-Choreografie (noch ohne Handschuhe) hinzugenommen</w:t>
            </w:r>
            <w:r w:rsidR="008B71E0">
              <w:rPr>
                <w:rFonts w:cstheme="minorHAnsi"/>
                <w:szCs w:val="18"/>
              </w:rPr>
              <w:t xml:space="preserve"> (siehe hierzu M</w:t>
            </w:r>
            <w:r w:rsidR="007F6A7E">
              <w:rPr>
                <w:rFonts w:cstheme="minorHAnsi"/>
                <w:szCs w:val="18"/>
              </w:rPr>
              <w:t>4 Leadsheet + Gesten)</w:t>
            </w:r>
            <w:r w:rsidRPr="00602126">
              <w:rPr>
                <w:rFonts w:cstheme="minorHAnsi"/>
                <w:szCs w:val="18"/>
              </w:rPr>
              <w:t xml:space="preserve">. Hierbei bietet es sich an mit den Bewegungen des Verse 1, Prechorus 1 und Chorus 1 zu beginnen und diese auch für Verse 2, Prechorus 2 und Chorus 2/3 zu verwenden (die ergänzenden und variierten Bewegungen für Verse 2, Prechorus 2 und Chorus 2/3 können optional im Laufe der Stunde als Variationen hinzukommen). </w:t>
            </w:r>
            <w:r w:rsidR="00E2788F">
              <w:rPr>
                <w:rFonts w:cstheme="minorHAnsi"/>
                <w:szCs w:val="18"/>
              </w:rPr>
              <w:t>G</w:t>
            </w:r>
            <w:r w:rsidRPr="00602126">
              <w:rPr>
                <w:rFonts w:cstheme="minorHAnsi"/>
                <w:szCs w:val="18"/>
              </w:rPr>
              <w:t>leiche Bewegungen zu gleichen Formteilen verdeutlich</w:t>
            </w:r>
            <w:r w:rsidR="00E2788F">
              <w:rPr>
                <w:rFonts w:cstheme="minorHAnsi"/>
                <w:szCs w:val="18"/>
              </w:rPr>
              <w:t>en</w:t>
            </w:r>
            <w:r w:rsidRPr="00602126">
              <w:rPr>
                <w:rFonts w:cstheme="minorHAnsi"/>
                <w:szCs w:val="18"/>
              </w:rPr>
              <w:t xml:space="preserve"> </w:t>
            </w:r>
            <w:r w:rsidR="00E2788F">
              <w:rPr>
                <w:rFonts w:cstheme="minorHAnsi"/>
                <w:szCs w:val="18"/>
              </w:rPr>
              <w:t xml:space="preserve">so </w:t>
            </w:r>
            <w:r w:rsidRPr="00602126">
              <w:rPr>
                <w:rFonts w:cstheme="minorHAnsi"/>
                <w:szCs w:val="18"/>
              </w:rPr>
              <w:t>die Form des Popsongs. Bei Bedarf können die Formteile eines Popsongs wiederholt werden. Die Schüler:innen sollten den Song am Ende der Stunde gut singen und die Bewegungen souverän dazu einsetzen können.</w:t>
            </w:r>
          </w:p>
          <w:p w14:paraId="4EE4B952" w14:textId="3643530E" w:rsidR="007F6A7E" w:rsidRDefault="007F6A7E">
            <w:pPr>
              <w:rPr>
                <w:rFonts w:cstheme="minorHAnsi"/>
                <w:szCs w:val="18"/>
              </w:rPr>
            </w:pPr>
            <w:r w:rsidRPr="008B71E0">
              <w:rPr>
                <w:noProof/>
              </w:rPr>
              <w:drawing>
                <wp:anchor distT="0" distB="0" distL="114300" distR="114300" simplePos="0" relativeHeight="251693056" behindDoc="0" locked="0" layoutInCell="1" allowOverlap="1" wp14:anchorId="0F255CE8" wp14:editId="230648A0">
                  <wp:simplePos x="0" y="0"/>
                  <wp:positionH relativeFrom="column">
                    <wp:posOffset>-1270</wp:posOffset>
                  </wp:positionH>
                  <wp:positionV relativeFrom="paragraph">
                    <wp:posOffset>123825</wp:posOffset>
                  </wp:positionV>
                  <wp:extent cx="751840" cy="768350"/>
                  <wp:effectExtent l="0" t="0" r="0" b="0"/>
                  <wp:wrapSquare wrapText="bothSides"/>
                  <wp:docPr id="1242060966" name="Grafik 8">
                    <a:extLst xmlns:a="http://schemas.openxmlformats.org/drawingml/2006/main">
                      <a:ext uri="{FF2B5EF4-FFF2-40B4-BE49-F238E27FC236}">
                        <a16:creationId xmlns:a16="http://schemas.microsoft.com/office/drawing/2014/main" id="{6D360549-9D0A-CA24-FD3A-DB17564D2A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a:extLst>
                              <a:ext uri="{FF2B5EF4-FFF2-40B4-BE49-F238E27FC236}">
                                <a16:creationId xmlns:a16="http://schemas.microsoft.com/office/drawing/2014/main" id="{6D360549-9D0A-CA24-FD3A-DB17564D2A4E}"/>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13868" t="16597" r="13159" b="8923"/>
                          <a:stretch>
                            <a:fillRect/>
                          </a:stretch>
                        </pic:blipFill>
                        <pic:spPr bwMode="auto">
                          <a:xfrm flipH="1">
                            <a:off x="0" y="0"/>
                            <a:ext cx="751840" cy="768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C7B3FA" w14:textId="77777777" w:rsidR="00602126" w:rsidRDefault="007F6A7E" w:rsidP="00794DEA">
            <w:pPr>
              <w:rPr>
                <w:rFonts w:cstheme="minorHAnsi"/>
                <w:color w:val="308C9E" w:themeColor="accent5" w:themeShade="80"/>
                <w:szCs w:val="18"/>
              </w:rPr>
            </w:pPr>
            <w:r w:rsidRPr="007F6A7E">
              <w:rPr>
                <w:rFonts w:cstheme="minorHAnsi"/>
                <w:b/>
                <w:bCs/>
                <w:color w:val="308C9E" w:themeColor="accent5" w:themeShade="80"/>
                <w:szCs w:val="18"/>
              </w:rPr>
              <w:t>Hinweis</w:t>
            </w:r>
            <w:r w:rsidRPr="007F6A7E">
              <w:rPr>
                <w:rFonts w:cstheme="minorHAnsi"/>
                <w:color w:val="308C9E" w:themeColor="accent5" w:themeShade="80"/>
                <w:szCs w:val="18"/>
              </w:rPr>
              <w:t xml:space="preserve">: Um ein Verständnis von den Bewegungen zum Song zu kriegen kann es sinnvoll sein sich das Video anzuschauen in dem Elias Jakob den </w:t>
            </w:r>
            <w:r w:rsidRPr="007F6A7E">
              <w:rPr>
                <w:rFonts w:cstheme="minorHAnsi"/>
                <w:i/>
                <w:iCs/>
                <w:color w:val="308C9E" w:themeColor="accent5" w:themeShade="80"/>
                <w:szCs w:val="18"/>
              </w:rPr>
              <w:t>Song Wake</w:t>
            </w:r>
            <w:r w:rsidRPr="007F6A7E">
              <w:rPr>
                <w:rFonts w:cstheme="minorHAnsi"/>
                <w:color w:val="308C9E" w:themeColor="accent5" w:themeShade="80"/>
                <w:szCs w:val="18"/>
              </w:rPr>
              <w:t xml:space="preserve"> me mit den MiMU Gloves perfomt</w:t>
            </w:r>
            <w:r w:rsidR="00794DEA">
              <w:rPr>
                <w:rFonts w:cstheme="minorHAnsi"/>
                <w:color w:val="308C9E" w:themeColor="accent5" w:themeShade="80"/>
                <w:szCs w:val="18"/>
              </w:rPr>
              <w:t xml:space="preserve"> (PowerPoint Folie 8 oder </w:t>
            </w:r>
            <w:hyperlink r:id="rId23" w:history="1">
              <w:r w:rsidR="00794DEA" w:rsidRPr="00794DEA">
                <w:rPr>
                  <w:rStyle w:val="Hyperlink"/>
                  <w:rFonts w:cstheme="minorHAnsi"/>
                  <w:color w:val="FF98FF" w:themeColor="accent3"/>
                  <w:szCs w:val="18"/>
                </w:rPr>
                <w:t>hier</w:t>
              </w:r>
            </w:hyperlink>
            <w:r w:rsidR="00794DEA">
              <w:rPr>
                <w:rFonts w:cstheme="minorHAnsi"/>
                <w:color w:val="308C9E" w:themeColor="accent5" w:themeShade="80"/>
                <w:szCs w:val="18"/>
              </w:rPr>
              <w:t>)</w:t>
            </w:r>
            <w:r w:rsidRPr="007F6A7E">
              <w:rPr>
                <w:rFonts w:cstheme="minorHAnsi"/>
                <w:color w:val="308C9E" w:themeColor="accent5" w:themeShade="80"/>
                <w:szCs w:val="18"/>
              </w:rPr>
              <w:t>.</w:t>
            </w:r>
            <w:r>
              <w:rPr>
                <w:rFonts w:cstheme="minorHAnsi"/>
                <w:color w:val="308C9E" w:themeColor="accent5" w:themeShade="80"/>
                <w:szCs w:val="18"/>
              </w:rPr>
              <w:t xml:space="preserve"> </w:t>
            </w:r>
            <w:r w:rsidR="00794DEA" w:rsidRPr="00794DEA">
              <w:rPr>
                <w:rFonts w:cstheme="minorHAnsi"/>
                <w:color w:val="308C9E" w:themeColor="accent5" w:themeShade="80"/>
                <w:szCs w:val="18"/>
              </w:rPr>
              <w:t xml:space="preserve">Darüber hinaus dient </w:t>
            </w:r>
            <w:r w:rsidR="00794DEA" w:rsidRPr="00794DEA">
              <w:rPr>
                <w:rFonts w:cstheme="minorHAnsi"/>
                <w:b/>
                <w:bCs/>
                <w:color w:val="308C9E" w:themeColor="accent5" w:themeShade="80"/>
                <w:szCs w:val="18"/>
              </w:rPr>
              <w:t>„M4 – Leadsheet + Gesten“</w:t>
            </w:r>
            <w:r w:rsidR="00794DEA" w:rsidRPr="00794DEA">
              <w:rPr>
                <w:rFonts w:cstheme="minorHAnsi"/>
                <w:color w:val="308C9E" w:themeColor="accent5" w:themeShade="80"/>
                <w:szCs w:val="18"/>
              </w:rPr>
              <w:t xml:space="preserve"> als Grundlage. Die Lehrperson kann dieses Material für sich nutzen oder bei Bedarf per Beamer mit der Klasse teilen.</w:t>
            </w:r>
          </w:p>
          <w:p w14:paraId="17BEA031" w14:textId="2922C21B" w:rsidR="00794DEA" w:rsidRPr="00602126" w:rsidRDefault="00794DEA" w:rsidP="00794DEA">
            <w:pPr>
              <w:rPr>
                <w:rFonts w:cstheme="minorHAnsi"/>
                <w:szCs w:val="18"/>
              </w:rPr>
            </w:pPr>
          </w:p>
        </w:tc>
        <w:tc>
          <w:tcPr>
            <w:tcW w:w="1134" w:type="dxa"/>
            <w:tcBorders>
              <w:top w:val="single" w:sz="4" w:space="0" w:color="auto"/>
              <w:left w:val="single" w:sz="4" w:space="0" w:color="auto"/>
              <w:bottom w:val="single" w:sz="4" w:space="0" w:color="auto"/>
              <w:right w:val="single" w:sz="4" w:space="0" w:color="auto"/>
            </w:tcBorders>
          </w:tcPr>
          <w:p w14:paraId="071439AB" w14:textId="77777777" w:rsidR="00602126" w:rsidRPr="00602126" w:rsidRDefault="00602126">
            <w:pPr>
              <w:rPr>
                <w:rFonts w:cstheme="minorHAnsi"/>
                <w:szCs w:val="18"/>
              </w:rPr>
            </w:pPr>
            <w:r w:rsidRPr="00602126">
              <w:rPr>
                <w:rFonts w:cstheme="minorHAnsi"/>
                <w:szCs w:val="18"/>
              </w:rPr>
              <w:t>Plenum</w:t>
            </w:r>
          </w:p>
        </w:tc>
        <w:tc>
          <w:tcPr>
            <w:tcW w:w="2162" w:type="dxa"/>
            <w:tcBorders>
              <w:top w:val="single" w:sz="4" w:space="0" w:color="auto"/>
              <w:left w:val="single" w:sz="4" w:space="0" w:color="auto"/>
              <w:bottom w:val="single" w:sz="4" w:space="0" w:color="auto"/>
              <w:right w:val="single" w:sz="4" w:space="0" w:color="auto"/>
            </w:tcBorders>
          </w:tcPr>
          <w:p w14:paraId="2DF4FBA3" w14:textId="70DD9546" w:rsidR="00602126" w:rsidRPr="00602126" w:rsidRDefault="00A07B93">
            <w:pPr>
              <w:rPr>
                <w:rFonts w:cstheme="minorHAnsi"/>
                <w:szCs w:val="18"/>
                <w:lang w:val="en-US"/>
              </w:rPr>
            </w:pPr>
            <w:r>
              <w:rPr>
                <w:rFonts w:cstheme="minorHAnsi"/>
                <w:szCs w:val="18"/>
                <w:lang w:val="en-US"/>
              </w:rPr>
              <w:t xml:space="preserve">- </w:t>
            </w:r>
            <w:r w:rsidR="007624A5">
              <w:rPr>
                <w:rFonts w:cstheme="minorHAnsi"/>
                <w:szCs w:val="18"/>
                <w:lang w:val="en-US"/>
              </w:rPr>
              <w:t xml:space="preserve">M3 </w:t>
            </w:r>
            <w:r w:rsidR="00602126" w:rsidRPr="00602126">
              <w:rPr>
                <w:rFonts w:cstheme="minorHAnsi"/>
                <w:szCs w:val="18"/>
                <w:lang w:val="en-US"/>
              </w:rPr>
              <w:t xml:space="preserve">Leadsheet </w:t>
            </w:r>
            <w:r w:rsidR="00602126" w:rsidRPr="00602126">
              <w:rPr>
                <w:rFonts w:cstheme="minorHAnsi"/>
                <w:i/>
                <w:iCs/>
                <w:szCs w:val="18"/>
                <w:lang w:val="en-US"/>
              </w:rPr>
              <w:t>Wake Me</w:t>
            </w:r>
            <w:r w:rsidR="00602126" w:rsidRPr="00602126">
              <w:rPr>
                <w:rFonts w:cstheme="minorHAnsi"/>
                <w:szCs w:val="18"/>
                <w:lang w:val="en-US"/>
              </w:rPr>
              <w:t xml:space="preserve">, </w:t>
            </w:r>
          </w:p>
          <w:p w14:paraId="36A70118" w14:textId="36D18A0C" w:rsidR="007624A5" w:rsidRPr="00F704D8" w:rsidRDefault="00A07B93">
            <w:pPr>
              <w:rPr>
                <w:rFonts w:cstheme="minorHAnsi"/>
                <w:szCs w:val="18"/>
                <w:lang w:val="en-US"/>
              </w:rPr>
            </w:pPr>
            <w:r w:rsidRPr="00F704D8">
              <w:rPr>
                <w:rFonts w:cstheme="minorHAnsi"/>
                <w:szCs w:val="18"/>
                <w:lang w:val="en-US"/>
              </w:rPr>
              <w:t xml:space="preserve">- </w:t>
            </w:r>
            <w:r w:rsidR="007624A5" w:rsidRPr="00F704D8">
              <w:rPr>
                <w:rFonts w:cstheme="minorHAnsi"/>
                <w:szCs w:val="18"/>
                <w:lang w:val="en-US"/>
              </w:rPr>
              <w:t>M</w:t>
            </w:r>
            <w:r w:rsidR="007F6A7E" w:rsidRPr="00F704D8">
              <w:rPr>
                <w:rFonts w:cstheme="minorHAnsi"/>
                <w:szCs w:val="18"/>
                <w:lang w:val="en-US"/>
              </w:rPr>
              <w:t>4</w:t>
            </w:r>
            <w:r w:rsidR="007624A5" w:rsidRPr="00F704D8">
              <w:rPr>
                <w:rFonts w:cstheme="minorHAnsi"/>
                <w:szCs w:val="18"/>
                <w:lang w:val="en-US"/>
              </w:rPr>
              <w:t xml:space="preserve"> Leadsheet + Gesten</w:t>
            </w:r>
            <w:r w:rsidR="00794DEA" w:rsidRPr="00F704D8">
              <w:rPr>
                <w:rFonts w:cstheme="minorHAnsi"/>
                <w:szCs w:val="18"/>
                <w:lang w:val="en-US"/>
              </w:rPr>
              <w:t xml:space="preserve"> (für die Lehrperson)</w:t>
            </w:r>
          </w:p>
          <w:p w14:paraId="6644FB71" w14:textId="574D0D24" w:rsidR="007F6A7E" w:rsidRDefault="007F6A7E" w:rsidP="007F6A7E">
            <w:pPr>
              <w:rPr>
                <w:rFonts w:cstheme="minorHAnsi"/>
                <w:szCs w:val="18"/>
                <w:lang w:val="en-US"/>
              </w:rPr>
            </w:pPr>
            <w:r w:rsidRPr="00602126">
              <w:rPr>
                <w:rFonts w:cstheme="minorHAnsi"/>
                <w:szCs w:val="18"/>
                <w:lang w:val="en-US"/>
              </w:rPr>
              <w:t xml:space="preserve">Optional: </w:t>
            </w:r>
          </w:p>
          <w:p w14:paraId="2A665DA1" w14:textId="10583DD7" w:rsidR="00602126" w:rsidRPr="00602126" w:rsidRDefault="00A07B93">
            <w:pPr>
              <w:rPr>
                <w:rFonts w:cstheme="minorHAnsi"/>
                <w:szCs w:val="18"/>
                <w:lang w:val="en-US"/>
              </w:rPr>
            </w:pPr>
            <w:r>
              <w:rPr>
                <w:rFonts w:cstheme="minorHAnsi"/>
                <w:szCs w:val="18"/>
                <w:lang w:val="en-US"/>
              </w:rPr>
              <w:t xml:space="preserve">- </w:t>
            </w:r>
            <w:r w:rsidR="003D4A27">
              <w:rPr>
                <w:rFonts w:cstheme="minorHAnsi"/>
                <w:szCs w:val="18"/>
                <w:lang w:val="en-US"/>
              </w:rPr>
              <w:t>M6</w:t>
            </w:r>
            <w:r w:rsidR="007624A5">
              <w:rPr>
                <w:rFonts w:cstheme="minorHAnsi"/>
                <w:szCs w:val="18"/>
                <w:lang w:val="en-US"/>
              </w:rPr>
              <w:t xml:space="preserve"> </w:t>
            </w:r>
            <w:r w:rsidR="00602126" w:rsidRPr="00602126">
              <w:rPr>
                <w:rFonts w:cstheme="minorHAnsi"/>
                <w:szCs w:val="18"/>
                <w:lang w:val="en-US"/>
              </w:rPr>
              <w:t xml:space="preserve">Playback </w:t>
            </w:r>
            <w:r w:rsidR="00602126" w:rsidRPr="00602126">
              <w:rPr>
                <w:rFonts w:cstheme="minorHAnsi"/>
                <w:i/>
                <w:iCs/>
                <w:szCs w:val="18"/>
                <w:lang w:val="en-US"/>
              </w:rPr>
              <w:t>Wake Me</w:t>
            </w:r>
          </w:p>
        </w:tc>
      </w:tr>
      <w:tr w:rsidR="00602126" w:rsidRPr="00E3006C" w14:paraId="54395D9D"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3236BB83" w14:textId="593B36DE" w:rsidR="00602126" w:rsidRPr="00602126" w:rsidRDefault="00602126">
            <w:pPr>
              <w:rPr>
                <w:rFonts w:cstheme="minorHAnsi"/>
                <w:szCs w:val="18"/>
              </w:rPr>
            </w:pPr>
            <w:r w:rsidRPr="00602126">
              <w:rPr>
                <w:rFonts w:cstheme="minorHAnsi"/>
                <w:szCs w:val="18"/>
              </w:rPr>
              <w:t>1</w:t>
            </w:r>
            <w:r w:rsidR="006E50F6">
              <w:rPr>
                <w:rFonts w:cstheme="minorHAnsi"/>
                <w:szCs w:val="18"/>
              </w:rPr>
              <w:t>5</w:t>
            </w:r>
          </w:p>
        </w:tc>
        <w:tc>
          <w:tcPr>
            <w:tcW w:w="1311" w:type="dxa"/>
            <w:tcBorders>
              <w:top w:val="single" w:sz="4" w:space="0" w:color="auto"/>
              <w:left w:val="single" w:sz="4" w:space="0" w:color="auto"/>
              <w:bottom w:val="single" w:sz="4" w:space="0" w:color="auto"/>
              <w:right w:val="single" w:sz="4" w:space="0" w:color="auto"/>
            </w:tcBorders>
          </w:tcPr>
          <w:p w14:paraId="10C4BC1A" w14:textId="77777777" w:rsidR="00602126" w:rsidRDefault="00602126">
            <w:pPr>
              <w:rPr>
                <w:rFonts w:cstheme="minorHAnsi"/>
                <w:b/>
                <w:szCs w:val="18"/>
              </w:rPr>
            </w:pPr>
            <w:bookmarkStart w:id="3" w:name="Präsentation"/>
            <w:r w:rsidRPr="00602126">
              <w:rPr>
                <w:rFonts w:cstheme="minorHAnsi"/>
                <w:b/>
                <w:szCs w:val="18"/>
              </w:rPr>
              <w:t>Präsentation</w:t>
            </w:r>
            <w:bookmarkEnd w:id="3"/>
          </w:p>
          <w:p w14:paraId="7CBB0FAD" w14:textId="415EE3AA" w:rsidR="007E5228" w:rsidRDefault="007E5228">
            <w:pPr>
              <w:rPr>
                <w:rFonts w:cstheme="minorHAnsi"/>
                <w:b/>
                <w:szCs w:val="18"/>
              </w:rPr>
            </w:pPr>
            <w:r>
              <w:rPr>
                <w:rFonts w:cstheme="minorHAnsi"/>
                <w:b/>
                <w:szCs w:val="18"/>
              </w:rPr>
              <w:t>und</w:t>
            </w:r>
          </w:p>
          <w:p w14:paraId="78C457C5" w14:textId="63715CE5" w:rsidR="007E5228" w:rsidRPr="00602126" w:rsidRDefault="007E5228">
            <w:pPr>
              <w:rPr>
                <w:rFonts w:cstheme="minorHAnsi"/>
                <w:b/>
                <w:szCs w:val="18"/>
              </w:rPr>
            </w:pPr>
            <w:r>
              <w:rPr>
                <w:rFonts w:cstheme="minorHAnsi"/>
                <w:b/>
                <w:szCs w:val="18"/>
              </w:rPr>
              <w:t>Reflexion</w:t>
            </w:r>
          </w:p>
        </w:tc>
        <w:tc>
          <w:tcPr>
            <w:tcW w:w="9639" w:type="dxa"/>
            <w:tcBorders>
              <w:top w:val="single" w:sz="4" w:space="0" w:color="auto"/>
              <w:left w:val="single" w:sz="4" w:space="0" w:color="auto"/>
              <w:bottom w:val="single" w:sz="4" w:space="0" w:color="auto"/>
              <w:right w:val="single" w:sz="4" w:space="0" w:color="auto"/>
            </w:tcBorders>
          </w:tcPr>
          <w:p w14:paraId="1F680FD6" w14:textId="0FC7B7AD" w:rsidR="00602126" w:rsidRPr="00BF493B" w:rsidRDefault="00602126">
            <w:pPr>
              <w:rPr>
                <w:rFonts w:cstheme="minorHAnsi"/>
                <w:b/>
                <w:bCs/>
                <w:szCs w:val="18"/>
              </w:rPr>
            </w:pPr>
            <w:r w:rsidRPr="00602126">
              <w:rPr>
                <w:rFonts w:cstheme="minorHAnsi"/>
                <w:b/>
                <w:bCs/>
                <w:szCs w:val="18"/>
              </w:rPr>
              <w:t xml:space="preserve">Klassenaufführung des Songs </w:t>
            </w:r>
            <w:r w:rsidRPr="00602126">
              <w:rPr>
                <w:rFonts w:cstheme="minorHAnsi"/>
                <w:b/>
                <w:bCs/>
                <w:i/>
                <w:iCs/>
                <w:szCs w:val="18"/>
              </w:rPr>
              <w:t>Wake Me</w:t>
            </w:r>
            <w:r w:rsidR="00BF493B">
              <w:rPr>
                <w:rFonts w:cstheme="minorHAnsi"/>
                <w:b/>
                <w:bCs/>
                <w:i/>
                <w:iCs/>
                <w:szCs w:val="18"/>
              </w:rPr>
              <w:t xml:space="preserve"> </w:t>
            </w:r>
            <w:r w:rsidR="00BF493B" w:rsidRPr="00BF493B">
              <w:rPr>
                <w:rFonts w:cstheme="minorHAnsi"/>
                <w:b/>
                <w:bCs/>
                <w:szCs w:val="18"/>
              </w:rPr>
              <w:t>und Blitzlicht</w:t>
            </w:r>
          </w:p>
          <w:p w14:paraId="7634548A" w14:textId="77777777" w:rsidR="00602126" w:rsidRPr="00602126" w:rsidRDefault="00602126">
            <w:pPr>
              <w:rPr>
                <w:rFonts w:cstheme="minorHAnsi"/>
                <w:b/>
                <w:bCs/>
                <w:i/>
                <w:iCs/>
                <w:szCs w:val="18"/>
              </w:rPr>
            </w:pPr>
          </w:p>
          <w:p w14:paraId="509C1D21" w14:textId="77777777" w:rsidR="00602126" w:rsidRPr="00602126" w:rsidRDefault="00602126">
            <w:pPr>
              <w:rPr>
                <w:rFonts w:cstheme="minorHAnsi"/>
                <w:szCs w:val="18"/>
              </w:rPr>
            </w:pPr>
            <w:r w:rsidRPr="00602126">
              <w:rPr>
                <w:rFonts w:cstheme="minorHAnsi"/>
                <w:szCs w:val="18"/>
              </w:rPr>
              <w:t xml:space="preserve">Lernziel: Die Schüler:innen können den Song </w:t>
            </w:r>
            <w:r w:rsidRPr="001B2DCF">
              <w:rPr>
                <w:rFonts w:cstheme="minorHAnsi"/>
                <w:i/>
                <w:iCs/>
                <w:szCs w:val="18"/>
              </w:rPr>
              <w:t>Wake Me</w:t>
            </w:r>
            <w:r w:rsidRPr="00602126">
              <w:rPr>
                <w:rFonts w:cstheme="minorHAnsi"/>
                <w:szCs w:val="18"/>
              </w:rPr>
              <w:t xml:space="preserve"> vortragen und mit den vorgegebenen Bewegungen umsetzen.</w:t>
            </w:r>
          </w:p>
          <w:p w14:paraId="10166384" w14:textId="77777777" w:rsidR="00602126" w:rsidRPr="00602126" w:rsidRDefault="00602126">
            <w:pPr>
              <w:rPr>
                <w:rFonts w:cstheme="minorHAnsi"/>
                <w:b/>
                <w:bCs/>
                <w:szCs w:val="18"/>
              </w:rPr>
            </w:pPr>
          </w:p>
          <w:p w14:paraId="60DD63C5" w14:textId="3E57A80C" w:rsidR="007E5228" w:rsidRDefault="00602126" w:rsidP="007E5228">
            <w:pPr>
              <w:rPr>
                <w:rFonts w:cstheme="minorHAnsi"/>
                <w:szCs w:val="18"/>
              </w:rPr>
            </w:pPr>
            <w:r w:rsidRPr="00602126">
              <w:rPr>
                <w:rFonts w:cstheme="minorHAnsi"/>
                <w:szCs w:val="18"/>
              </w:rPr>
              <w:t xml:space="preserve">Zum Ende der Stunde performen die Schüler:innen den Song </w:t>
            </w:r>
            <w:r w:rsidRPr="001B2DCF">
              <w:rPr>
                <w:rFonts w:cstheme="minorHAnsi"/>
                <w:i/>
                <w:iCs/>
                <w:szCs w:val="18"/>
              </w:rPr>
              <w:t>Wake Me</w:t>
            </w:r>
            <w:r w:rsidRPr="00602126">
              <w:rPr>
                <w:rFonts w:cstheme="minorHAnsi"/>
                <w:szCs w:val="18"/>
              </w:rPr>
              <w:t xml:space="preserve">, indem sie singen und die gelernten Bewegungen dazu umsetzen. </w:t>
            </w:r>
            <w:r w:rsidR="007E5228">
              <w:rPr>
                <w:rFonts w:cstheme="minorHAnsi"/>
                <w:szCs w:val="18"/>
              </w:rPr>
              <w:t>Im Anschluss erfolgt eine kurze Blitzlichtrunde entlang der folgenden Fragen:</w:t>
            </w:r>
          </w:p>
          <w:p w14:paraId="217C029A" w14:textId="77777777" w:rsidR="007E5228" w:rsidRDefault="007E5228" w:rsidP="007E5228">
            <w:pPr>
              <w:rPr>
                <w:rFonts w:cstheme="minorHAnsi"/>
                <w:szCs w:val="18"/>
              </w:rPr>
            </w:pPr>
          </w:p>
          <w:p w14:paraId="2B24E4F1" w14:textId="77777777" w:rsidR="00602126" w:rsidRPr="007E5228" w:rsidRDefault="007E5228" w:rsidP="007E5228">
            <w:pPr>
              <w:pStyle w:val="Listenabsatz"/>
              <w:numPr>
                <w:ilvl w:val="2"/>
                <w:numId w:val="30"/>
              </w:numPr>
              <w:rPr>
                <w:rFonts w:cstheme="minorHAnsi"/>
                <w:szCs w:val="18"/>
              </w:rPr>
            </w:pPr>
            <w:r>
              <w:rPr>
                <w:rFonts w:cstheme="minorHAnsi"/>
                <w:i/>
                <w:iCs/>
                <w:szCs w:val="18"/>
              </w:rPr>
              <w:t>Ich finde ich die Bewegungen zu dem Song passend/unpassend, weil….</w:t>
            </w:r>
          </w:p>
          <w:p w14:paraId="646412FD" w14:textId="77777777" w:rsidR="007E5228" w:rsidRPr="007E5228" w:rsidRDefault="007E5228" w:rsidP="007E5228">
            <w:pPr>
              <w:pStyle w:val="Listenabsatz"/>
              <w:numPr>
                <w:ilvl w:val="2"/>
                <w:numId w:val="30"/>
              </w:numPr>
              <w:rPr>
                <w:rFonts w:cstheme="minorHAnsi"/>
                <w:szCs w:val="18"/>
              </w:rPr>
            </w:pPr>
            <w:r>
              <w:rPr>
                <w:rFonts w:cstheme="minorHAnsi"/>
                <w:i/>
                <w:iCs/>
                <w:szCs w:val="18"/>
              </w:rPr>
              <w:t xml:space="preserve">Diese Bewegungen würde ich anpassen verändern, weil… </w:t>
            </w:r>
          </w:p>
          <w:p w14:paraId="5012BDE5" w14:textId="7BAC24ED" w:rsidR="007E5228" w:rsidRPr="007E5228" w:rsidRDefault="007E5228" w:rsidP="007E5228">
            <w:pPr>
              <w:pStyle w:val="Listenabsatz"/>
              <w:numPr>
                <w:ilvl w:val="2"/>
                <w:numId w:val="30"/>
              </w:numPr>
              <w:rPr>
                <w:rFonts w:cstheme="minorHAnsi"/>
                <w:szCs w:val="18"/>
              </w:rPr>
            </w:pPr>
            <w:r>
              <w:rPr>
                <w:rFonts w:cstheme="minorHAnsi"/>
                <w:i/>
                <w:iCs/>
                <w:szCs w:val="18"/>
              </w:rPr>
              <w:t>Ich finde den Song Wake Me …., weil…</w:t>
            </w:r>
          </w:p>
        </w:tc>
        <w:tc>
          <w:tcPr>
            <w:tcW w:w="1134" w:type="dxa"/>
            <w:tcBorders>
              <w:top w:val="single" w:sz="4" w:space="0" w:color="auto"/>
              <w:left w:val="single" w:sz="4" w:space="0" w:color="auto"/>
              <w:bottom w:val="single" w:sz="4" w:space="0" w:color="auto"/>
              <w:right w:val="single" w:sz="4" w:space="0" w:color="auto"/>
            </w:tcBorders>
          </w:tcPr>
          <w:p w14:paraId="7A0BEB7B" w14:textId="77777777" w:rsidR="00602126" w:rsidRPr="00602126" w:rsidRDefault="00602126">
            <w:pPr>
              <w:rPr>
                <w:rFonts w:cstheme="minorHAnsi"/>
                <w:szCs w:val="18"/>
              </w:rPr>
            </w:pPr>
            <w:r w:rsidRPr="00602126">
              <w:rPr>
                <w:rFonts w:cstheme="minorHAnsi"/>
                <w:szCs w:val="18"/>
              </w:rPr>
              <w:t>Plenum</w:t>
            </w:r>
          </w:p>
        </w:tc>
        <w:tc>
          <w:tcPr>
            <w:tcW w:w="2162" w:type="dxa"/>
            <w:tcBorders>
              <w:top w:val="single" w:sz="4" w:space="0" w:color="auto"/>
              <w:left w:val="single" w:sz="4" w:space="0" w:color="auto"/>
              <w:bottom w:val="single" w:sz="4" w:space="0" w:color="auto"/>
              <w:right w:val="single" w:sz="4" w:space="0" w:color="auto"/>
            </w:tcBorders>
          </w:tcPr>
          <w:p w14:paraId="042B9B59" w14:textId="287F3C43" w:rsidR="007624A5" w:rsidRPr="00602126" w:rsidRDefault="00A07B93" w:rsidP="007624A5">
            <w:pPr>
              <w:rPr>
                <w:rFonts w:cstheme="minorHAnsi"/>
                <w:szCs w:val="18"/>
                <w:lang w:val="en-US"/>
              </w:rPr>
            </w:pPr>
            <w:r>
              <w:rPr>
                <w:rFonts w:cstheme="minorHAnsi"/>
                <w:szCs w:val="18"/>
                <w:lang w:val="en-US"/>
              </w:rPr>
              <w:t xml:space="preserve">- </w:t>
            </w:r>
            <w:r w:rsidR="007624A5">
              <w:rPr>
                <w:rFonts w:cstheme="minorHAnsi"/>
                <w:szCs w:val="18"/>
                <w:lang w:val="en-US"/>
              </w:rPr>
              <w:t xml:space="preserve">M3 </w:t>
            </w:r>
            <w:r w:rsidR="007624A5" w:rsidRPr="00602126">
              <w:rPr>
                <w:rFonts w:cstheme="minorHAnsi"/>
                <w:szCs w:val="18"/>
                <w:lang w:val="en-US"/>
              </w:rPr>
              <w:t xml:space="preserve">Leadsheet </w:t>
            </w:r>
            <w:r w:rsidR="007624A5" w:rsidRPr="00602126">
              <w:rPr>
                <w:rFonts w:cstheme="minorHAnsi"/>
                <w:i/>
                <w:iCs/>
                <w:szCs w:val="18"/>
                <w:lang w:val="en-US"/>
              </w:rPr>
              <w:t>Wake Me</w:t>
            </w:r>
            <w:r w:rsidR="007624A5" w:rsidRPr="00602126">
              <w:rPr>
                <w:rFonts w:cstheme="minorHAnsi"/>
                <w:szCs w:val="18"/>
                <w:lang w:val="en-US"/>
              </w:rPr>
              <w:t xml:space="preserve">, </w:t>
            </w:r>
          </w:p>
          <w:p w14:paraId="6C4CBE42" w14:textId="0AAD9B15" w:rsidR="007624A5" w:rsidRDefault="00A07B93" w:rsidP="007624A5">
            <w:pPr>
              <w:rPr>
                <w:rFonts w:cstheme="minorHAnsi"/>
                <w:szCs w:val="18"/>
                <w:lang w:val="en-US"/>
              </w:rPr>
            </w:pPr>
            <w:r>
              <w:rPr>
                <w:rFonts w:cstheme="minorHAnsi"/>
                <w:szCs w:val="18"/>
                <w:lang w:val="en-US"/>
              </w:rPr>
              <w:t xml:space="preserve">- </w:t>
            </w:r>
            <w:r w:rsidR="007624A5">
              <w:rPr>
                <w:rFonts w:cstheme="minorHAnsi"/>
                <w:szCs w:val="18"/>
                <w:lang w:val="en-US"/>
              </w:rPr>
              <w:t>M</w:t>
            </w:r>
            <w:r w:rsidR="007F6A7E">
              <w:rPr>
                <w:rFonts w:cstheme="minorHAnsi"/>
                <w:szCs w:val="18"/>
                <w:lang w:val="en-US"/>
              </w:rPr>
              <w:t>4</w:t>
            </w:r>
            <w:r w:rsidR="007624A5">
              <w:rPr>
                <w:rFonts w:cstheme="minorHAnsi"/>
                <w:szCs w:val="18"/>
                <w:lang w:val="en-US"/>
              </w:rPr>
              <w:t xml:space="preserve"> Leadsheet + Gesten</w:t>
            </w:r>
          </w:p>
          <w:p w14:paraId="4F0DF6DB" w14:textId="499A3361" w:rsidR="007F6A7E" w:rsidRPr="00F704D8" w:rsidRDefault="007F6A7E" w:rsidP="007F6A7E">
            <w:pPr>
              <w:rPr>
                <w:rFonts w:cstheme="minorHAnsi"/>
                <w:szCs w:val="18"/>
              </w:rPr>
            </w:pPr>
            <w:r w:rsidRPr="00F704D8">
              <w:rPr>
                <w:rFonts w:cstheme="minorHAnsi"/>
                <w:szCs w:val="18"/>
              </w:rPr>
              <w:t xml:space="preserve">Optional: </w:t>
            </w:r>
          </w:p>
          <w:p w14:paraId="72282C46" w14:textId="77777777" w:rsidR="007E5228" w:rsidRPr="00F704D8" w:rsidRDefault="00A07B93" w:rsidP="007E5228">
            <w:pPr>
              <w:rPr>
                <w:rFonts w:cstheme="minorHAnsi"/>
                <w:i/>
                <w:iCs/>
                <w:szCs w:val="18"/>
              </w:rPr>
            </w:pPr>
            <w:r w:rsidRPr="00F704D8">
              <w:rPr>
                <w:rFonts w:cstheme="minorHAnsi"/>
                <w:szCs w:val="18"/>
              </w:rPr>
              <w:t xml:space="preserve">- </w:t>
            </w:r>
            <w:r w:rsidR="003D4A27" w:rsidRPr="00F704D8">
              <w:rPr>
                <w:rFonts w:cstheme="minorHAnsi"/>
                <w:szCs w:val="18"/>
              </w:rPr>
              <w:t>M6</w:t>
            </w:r>
            <w:r w:rsidR="007624A5" w:rsidRPr="00F704D8">
              <w:rPr>
                <w:rFonts w:cstheme="minorHAnsi"/>
                <w:szCs w:val="18"/>
              </w:rPr>
              <w:t xml:space="preserve"> Playback </w:t>
            </w:r>
            <w:r w:rsidR="007624A5" w:rsidRPr="00F704D8">
              <w:rPr>
                <w:rFonts w:cstheme="minorHAnsi"/>
                <w:i/>
                <w:iCs/>
                <w:szCs w:val="18"/>
              </w:rPr>
              <w:t>Wake Me</w:t>
            </w:r>
          </w:p>
          <w:p w14:paraId="516D9C79" w14:textId="77777777" w:rsidR="00794DEA" w:rsidRPr="00F704D8" w:rsidRDefault="00794DEA" w:rsidP="007E5228">
            <w:pPr>
              <w:rPr>
                <w:rFonts w:cstheme="minorHAnsi"/>
                <w:i/>
                <w:iCs/>
                <w:szCs w:val="18"/>
              </w:rPr>
            </w:pPr>
          </w:p>
          <w:p w14:paraId="4FE11826" w14:textId="55AD24AA" w:rsidR="00794DEA" w:rsidRPr="00F704D8" w:rsidRDefault="00794DEA" w:rsidP="007E5228">
            <w:pPr>
              <w:rPr>
                <w:rFonts w:cstheme="minorHAnsi"/>
                <w:szCs w:val="18"/>
              </w:rPr>
            </w:pPr>
            <w:r w:rsidRPr="00F704D8">
              <w:rPr>
                <w:rFonts w:cstheme="minorHAnsi"/>
                <w:szCs w:val="18"/>
              </w:rPr>
              <w:t>Für das Blitzlicht:</w:t>
            </w:r>
          </w:p>
          <w:p w14:paraId="1D20A7AB" w14:textId="2C8A4D2D" w:rsidR="00794DEA" w:rsidRPr="00794DEA" w:rsidRDefault="00794DEA" w:rsidP="00794DEA">
            <w:pPr>
              <w:rPr>
                <w:rFonts w:cstheme="minorHAnsi"/>
                <w:szCs w:val="18"/>
                <w:lang w:val="en-US"/>
              </w:rPr>
            </w:pPr>
            <w:r>
              <w:rPr>
                <w:rFonts w:cstheme="minorHAnsi"/>
                <w:szCs w:val="18"/>
                <w:lang w:val="en-US"/>
              </w:rPr>
              <w:t>- M1 PowerPoint – (Folie 10)</w:t>
            </w:r>
          </w:p>
          <w:p w14:paraId="20F78F18" w14:textId="36565171" w:rsidR="007E5228" w:rsidRPr="007E5228" w:rsidRDefault="007E5228" w:rsidP="007E5228">
            <w:pPr>
              <w:rPr>
                <w:rFonts w:cstheme="minorHAnsi"/>
                <w:szCs w:val="18"/>
                <w:lang w:val="en-US"/>
              </w:rPr>
            </w:pPr>
          </w:p>
        </w:tc>
      </w:tr>
    </w:tbl>
    <w:p w14:paraId="37C93E55" w14:textId="77777777" w:rsidR="00602126" w:rsidRPr="007624A5" w:rsidRDefault="00602126" w:rsidP="00602126">
      <w:pPr>
        <w:rPr>
          <w:rFonts w:cstheme="minorHAnsi"/>
          <w:szCs w:val="18"/>
          <w:lang w:val="en-US"/>
        </w:rPr>
      </w:pPr>
    </w:p>
    <w:p w14:paraId="777E8908" w14:textId="77777777" w:rsidR="007624A5" w:rsidRPr="007624A5" w:rsidRDefault="007624A5" w:rsidP="00602126">
      <w:pPr>
        <w:rPr>
          <w:rFonts w:cstheme="minorHAnsi"/>
          <w:szCs w:val="18"/>
          <w:lang w:val="en-US"/>
        </w:rPr>
      </w:pPr>
    </w:p>
    <w:p w14:paraId="5D1424C9" w14:textId="77777777" w:rsidR="00602126" w:rsidRPr="007624A5" w:rsidRDefault="00602126" w:rsidP="00F11A6E">
      <w:pPr>
        <w:ind w:left="1277" w:hanging="1985"/>
        <w:rPr>
          <w:rFonts w:cstheme="minorHAnsi"/>
          <w:b/>
          <w:sz w:val="26"/>
          <w:szCs w:val="26"/>
        </w:rPr>
      </w:pPr>
      <w:r w:rsidRPr="007624A5">
        <w:rPr>
          <w:rFonts w:cstheme="minorHAnsi"/>
          <w:b/>
          <w:sz w:val="26"/>
          <w:szCs w:val="26"/>
        </w:rPr>
        <w:t>Doppelstunde II</w:t>
      </w:r>
    </w:p>
    <w:p w14:paraId="00BF089F" w14:textId="77777777" w:rsidR="007624A5" w:rsidRPr="00602126" w:rsidRDefault="007624A5" w:rsidP="007624A5">
      <w:pPr>
        <w:ind w:hanging="1985"/>
        <w:rPr>
          <w:rFonts w:cstheme="minorHAnsi"/>
          <w:b/>
          <w:szCs w:val="18"/>
        </w:rPr>
      </w:pPr>
    </w:p>
    <w:tbl>
      <w:tblPr>
        <w:tblW w:w="15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1310"/>
        <w:gridCol w:w="9638"/>
        <w:gridCol w:w="1134"/>
        <w:gridCol w:w="2160"/>
      </w:tblGrid>
      <w:tr w:rsidR="00602126" w:rsidRPr="00602126" w14:paraId="611C6DD9" w14:textId="77777777" w:rsidTr="001B2DCF">
        <w:trPr>
          <w:jc w:val="center"/>
        </w:trPr>
        <w:tc>
          <w:tcPr>
            <w:tcW w:w="811" w:type="dxa"/>
            <w:tcBorders>
              <w:top w:val="single" w:sz="4" w:space="0" w:color="auto"/>
              <w:left w:val="single" w:sz="4" w:space="0" w:color="auto"/>
              <w:bottom w:val="single" w:sz="4" w:space="0" w:color="auto"/>
              <w:right w:val="single" w:sz="4" w:space="0" w:color="auto"/>
            </w:tcBorders>
            <w:shd w:val="clear" w:color="auto" w:fill="FF98FF" w:themeFill="accent3"/>
          </w:tcPr>
          <w:p w14:paraId="68D4291B" w14:textId="77777777" w:rsidR="00602126" w:rsidRPr="00602126" w:rsidRDefault="00602126">
            <w:pPr>
              <w:rPr>
                <w:rFonts w:cstheme="minorHAnsi"/>
                <w:b/>
                <w:szCs w:val="18"/>
              </w:rPr>
            </w:pPr>
            <w:r w:rsidRPr="00602126">
              <w:rPr>
                <w:rFonts w:cstheme="minorHAnsi"/>
                <w:b/>
                <w:szCs w:val="18"/>
              </w:rPr>
              <w:t>Dauer</w:t>
            </w:r>
          </w:p>
          <w:p w14:paraId="2E39D4D7" w14:textId="77777777" w:rsidR="00602126" w:rsidRPr="00602126" w:rsidRDefault="00602126">
            <w:pPr>
              <w:rPr>
                <w:rFonts w:cstheme="minorHAnsi"/>
                <w:b/>
                <w:szCs w:val="18"/>
              </w:rPr>
            </w:pPr>
            <w:r w:rsidRPr="00602126">
              <w:rPr>
                <w:rFonts w:cstheme="minorHAnsi"/>
                <w:b/>
                <w:szCs w:val="18"/>
              </w:rPr>
              <w:t>(Min.)</w:t>
            </w:r>
          </w:p>
        </w:tc>
        <w:tc>
          <w:tcPr>
            <w:tcW w:w="1310" w:type="dxa"/>
            <w:tcBorders>
              <w:top w:val="single" w:sz="4" w:space="0" w:color="auto"/>
              <w:left w:val="single" w:sz="4" w:space="0" w:color="auto"/>
              <w:bottom w:val="single" w:sz="4" w:space="0" w:color="auto"/>
              <w:right w:val="single" w:sz="4" w:space="0" w:color="auto"/>
            </w:tcBorders>
            <w:shd w:val="clear" w:color="auto" w:fill="FF98FF" w:themeFill="accent3"/>
          </w:tcPr>
          <w:p w14:paraId="7BA70263" w14:textId="77777777" w:rsidR="00602126" w:rsidRPr="00602126" w:rsidRDefault="00602126">
            <w:pPr>
              <w:rPr>
                <w:rFonts w:cstheme="minorHAnsi"/>
                <w:b/>
                <w:szCs w:val="18"/>
              </w:rPr>
            </w:pPr>
            <w:r w:rsidRPr="00602126">
              <w:rPr>
                <w:rFonts w:cstheme="minorHAnsi"/>
                <w:b/>
                <w:szCs w:val="18"/>
              </w:rPr>
              <w:t>Phase</w:t>
            </w:r>
          </w:p>
        </w:tc>
        <w:tc>
          <w:tcPr>
            <w:tcW w:w="9638" w:type="dxa"/>
            <w:tcBorders>
              <w:top w:val="single" w:sz="4" w:space="0" w:color="auto"/>
              <w:left w:val="single" w:sz="4" w:space="0" w:color="auto"/>
              <w:bottom w:val="single" w:sz="4" w:space="0" w:color="auto"/>
              <w:right w:val="single" w:sz="4" w:space="0" w:color="auto"/>
            </w:tcBorders>
            <w:shd w:val="clear" w:color="auto" w:fill="FF98FF" w:themeFill="accent3"/>
          </w:tcPr>
          <w:p w14:paraId="51137857" w14:textId="77777777" w:rsidR="00602126" w:rsidRPr="00602126" w:rsidRDefault="00602126">
            <w:pPr>
              <w:rPr>
                <w:rFonts w:cstheme="minorHAnsi"/>
                <w:b/>
                <w:szCs w:val="18"/>
              </w:rPr>
            </w:pPr>
            <w:r w:rsidRPr="00602126">
              <w:rPr>
                <w:rFonts w:cstheme="minorHAnsi"/>
                <w:b/>
                <w:szCs w:val="18"/>
              </w:rPr>
              <w:t>Inhalt</w:t>
            </w:r>
          </w:p>
        </w:tc>
        <w:tc>
          <w:tcPr>
            <w:tcW w:w="1134" w:type="dxa"/>
            <w:tcBorders>
              <w:top w:val="single" w:sz="4" w:space="0" w:color="auto"/>
              <w:left w:val="single" w:sz="4" w:space="0" w:color="auto"/>
              <w:bottom w:val="single" w:sz="4" w:space="0" w:color="auto"/>
              <w:right w:val="single" w:sz="4" w:space="0" w:color="auto"/>
            </w:tcBorders>
            <w:shd w:val="clear" w:color="auto" w:fill="FF98FF" w:themeFill="accent3"/>
          </w:tcPr>
          <w:p w14:paraId="72FC7C7E" w14:textId="77777777" w:rsidR="00602126" w:rsidRPr="00602126" w:rsidRDefault="00602126">
            <w:pPr>
              <w:rPr>
                <w:rFonts w:cstheme="minorHAnsi"/>
                <w:b/>
                <w:szCs w:val="18"/>
              </w:rPr>
            </w:pPr>
            <w:r w:rsidRPr="00602126">
              <w:rPr>
                <w:rFonts w:cstheme="minorHAnsi"/>
                <w:b/>
                <w:szCs w:val="18"/>
              </w:rPr>
              <w:t>Sozialform</w:t>
            </w:r>
          </w:p>
        </w:tc>
        <w:tc>
          <w:tcPr>
            <w:tcW w:w="2160" w:type="dxa"/>
            <w:tcBorders>
              <w:top w:val="single" w:sz="4" w:space="0" w:color="auto"/>
              <w:left w:val="single" w:sz="4" w:space="0" w:color="auto"/>
              <w:bottom w:val="single" w:sz="4" w:space="0" w:color="auto"/>
              <w:right w:val="single" w:sz="4" w:space="0" w:color="auto"/>
            </w:tcBorders>
            <w:shd w:val="clear" w:color="auto" w:fill="FF98FF" w:themeFill="accent3"/>
          </w:tcPr>
          <w:p w14:paraId="5B40D446" w14:textId="77777777" w:rsidR="00602126" w:rsidRPr="00602126" w:rsidRDefault="00602126">
            <w:pPr>
              <w:rPr>
                <w:rFonts w:cstheme="minorHAnsi"/>
                <w:b/>
                <w:szCs w:val="18"/>
              </w:rPr>
            </w:pPr>
            <w:r w:rsidRPr="00602126">
              <w:rPr>
                <w:rFonts w:cstheme="minorHAnsi"/>
                <w:b/>
                <w:szCs w:val="18"/>
              </w:rPr>
              <w:t>Material</w:t>
            </w:r>
          </w:p>
        </w:tc>
      </w:tr>
      <w:tr w:rsidR="00602126" w:rsidRPr="00492AFE" w14:paraId="7F935273"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1AAF17AB" w14:textId="77777777" w:rsidR="00602126" w:rsidRPr="00602126" w:rsidRDefault="00602126">
            <w:pPr>
              <w:rPr>
                <w:rFonts w:cstheme="minorHAnsi"/>
                <w:szCs w:val="18"/>
              </w:rPr>
            </w:pPr>
            <w:r w:rsidRPr="00602126">
              <w:rPr>
                <w:rFonts w:cstheme="minorHAnsi"/>
                <w:szCs w:val="18"/>
              </w:rPr>
              <w:t>20</w:t>
            </w:r>
          </w:p>
        </w:tc>
        <w:tc>
          <w:tcPr>
            <w:tcW w:w="1310" w:type="dxa"/>
            <w:tcBorders>
              <w:top w:val="single" w:sz="4" w:space="0" w:color="auto"/>
              <w:left w:val="single" w:sz="4" w:space="0" w:color="auto"/>
              <w:bottom w:val="single" w:sz="4" w:space="0" w:color="auto"/>
              <w:right w:val="single" w:sz="4" w:space="0" w:color="auto"/>
            </w:tcBorders>
          </w:tcPr>
          <w:p w14:paraId="4A2BBBEF" w14:textId="77777777" w:rsidR="00602126" w:rsidRPr="00602126" w:rsidRDefault="00602126">
            <w:pPr>
              <w:rPr>
                <w:rFonts w:cstheme="minorHAnsi"/>
                <w:b/>
                <w:szCs w:val="18"/>
              </w:rPr>
            </w:pPr>
            <w:bookmarkStart w:id="4" w:name="Einstieg"/>
            <w:bookmarkStart w:id="5" w:name="Einstieg2"/>
            <w:r w:rsidRPr="00602126">
              <w:rPr>
                <w:rFonts w:cstheme="minorHAnsi"/>
                <w:b/>
                <w:szCs w:val="18"/>
              </w:rPr>
              <w:t>Einstieg</w:t>
            </w:r>
            <w:bookmarkEnd w:id="4"/>
            <w:bookmarkEnd w:id="5"/>
          </w:p>
        </w:tc>
        <w:tc>
          <w:tcPr>
            <w:tcW w:w="9638" w:type="dxa"/>
            <w:tcBorders>
              <w:top w:val="single" w:sz="4" w:space="0" w:color="auto"/>
              <w:left w:val="single" w:sz="4" w:space="0" w:color="auto"/>
              <w:bottom w:val="single" w:sz="4" w:space="0" w:color="auto"/>
              <w:right w:val="single" w:sz="4" w:space="0" w:color="auto"/>
            </w:tcBorders>
          </w:tcPr>
          <w:p w14:paraId="0AD59E3D" w14:textId="16238A55" w:rsidR="00602126" w:rsidRPr="00602126" w:rsidRDefault="00602126">
            <w:pPr>
              <w:rPr>
                <w:rFonts w:cstheme="minorHAnsi"/>
                <w:b/>
                <w:bCs/>
                <w:szCs w:val="18"/>
              </w:rPr>
            </w:pPr>
            <w:r w:rsidRPr="00602126">
              <w:rPr>
                <w:rFonts w:cstheme="minorHAnsi"/>
                <w:b/>
                <w:bCs/>
                <w:szCs w:val="18"/>
              </w:rPr>
              <w:t>Kennenlernen der Sounds de</w:t>
            </w:r>
            <w:r w:rsidR="00647966">
              <w:rPr>
                <w:rFonts w:cstheme="minorHAnsi"/>
                <w:b/>
                <w:bCs/>
                <w:szCs w:val="18"/>
              </w:rPr>
              <w:t>r</w:t>
            </w:r>
            <w:r w:rsidRPr="00602126">
              <w:rPr>
                <w:rFonts w:cstheme="minorHAnsi"/>
                <w:b/>
                <w:bCs/>
                <w:szCs w:val="18"/>
              </w:rPr>
              <w:t xml:space="preserve"> MiMU Gloves </w:t>
            </w:r>
          </w:p>
          <w:p w14:paraId="4024388B" w14:textId="77777777" w:rsidR="00602126" w:rsidRPr="00602126" w:rsidRDefault="00602126">
            <w:pPr>
              <w:rPr>
                <w:rFonts w:cstheme="minorHAnsi"/>
                <w:b/>
                <w:bCs/>
                <w:szCs w:val="18"/>
              </w:rPr>
            </w:pPr>
          </w:p>
          <w:p w14:paraId="4899F0AE" w14:textId="1C94414A" w:rsidR="00602126" w:rsidRPr="00602126" w:rsidRDefault="00602126">
            <w:pPr>
              <w:rPr>
                <w:rFonts w:cstheme="minorHAnsi"/>
                <w:szCs w:val="18"/>
              </w:rPr>
            </w:pPr>
            <w:r w:rsidRPr="00602126">
              <w:rPr>
                <w:rFonts w:cstheme="minorHAnsi"/>
                <w:szCs w:val="18"/>
              </w:rPr>
              <w:t>Lernziel: Die Schüler:innen können die unterschiedlichen Klänge de</w:t>
            </w:r>
            <w:r w:rsidR="00BF493B">
              <w:rPr>
                <w:rFonts w:cstheme="minorHAnsi"/>
                <w:szCs w:val="18"/>
              </w:rPr>
              <w:t>r</w:t>
            </w:r>
            <w:r w:rsidRPr="00602126">
              <w:rPr>
                <w:rFonts w:cstheme="minorHAnsi"/>
                <w:szCs w:val="18"/>
              </w:rPr>
              <w:t xml:space="preserve"> MiMU Gloves den jeweiligen Gesten zuordnen.</w:t>
            </w:r>
          </w:p>
          <w:p w14:paraId="54B3284A" w14:textId="77777777" w:rsidR="00602126" w:rsidRPr="00602126" w:rsidRDefault="00602126">
            <w:pPr>
              <w:rPr>
                <w:rFonts w:cstheme="minorHAnsi"/>
                <w:szCs w:val="18"/>
              </w:rPr>
            </w:pPr>
          </w:p>
          <w:p w14:paraId="113E73DC" w14:textId="77777777" w:rsidR="008B71E0" w:rsidRDefault="008B71E0" w:rsidP="008B71E0">
            <w:pPr>
              <w:pStyle w:val="Listenabsatz"/>
              <w:numPr>
                <w:ilvl w:val="0"/>
                <w:numId w:val="31"/>
              </w:numPr>
              <w:spacing w:line="240" w:lineRule="auto"/>
              <w:rPr>
                <w:rFonts w:cstheme="minorHAnsi"/>
                <w:szCs w:val="18"/>
              </w:rPr>
            </w:pPr>
            <w:r w:rsidRPr="008B71E0">
              <w:rPr>
                <w:rFonts w:cstheme="minorHAnsi"/>
                <w:szCs w:val="18"/>
              </w:rPr>
              <w:t>Zwei Sch</w:t>
            </w:r>
            <w:r w:rsidRPr="008B71E0">
              <w:rPr>
                <w:rFonts w:cstheme="minorHAnsi" w:hint="cs"/>
                <w:szCs w:val="18"/>
              </w:rPr>
              <w:t>ü</w:t>
            </w:r>
            <w:r w:rsidRPr="008B71E0">
              <w:rPr>
                <w:rFonts w:cstheme="minorHAnsi"/>
                <w:szCs w:val="18"/>
              </w:rPr>
              <w:t xml:space="preserve">ler:innen erhalten jeweils einen MiMU Glove und erkunden damit die Bewegungen der Handschuh-Choreografie zum Song Wake Me (siehe PowerPoint). Die </w:t>
            </w:r>
            <w:r w:rsidRPr="008B71E0">
              <w:rPr>
                <w:rFonts w:cstheme="minorHAnsi" w:hint="cs"/>
                <w:szCs w:val="18"/>
              </w:rPr>
              <w:t>ü</w:t>
            </w:r>
            <w:r w:rsidRPr="008B71E0">
              <w:rPr>
                <w:rFonts w:cstheme="minorHAnsi"/>
                <w:szCs w:val="18"/>
              </w:rPr>
              <w:t>brige Klasse imitiert die Bewegungen der Person, die den Handschuh tr</w:t>
            </w:r>
            <w:r w:rsidRPr="008B71E0">
              <w:rPr>
                <w:rFonts w:cstheme="minorHAnsi" w:hint="cs"/>
                <w:szCs w:val="18"/>
              </w:rPr>
              <w:t>ä</w:t>
            </w:r>
            <w:r w:rsidRPr="008B71E0">
              <w:rPr>
                <w:rFonts w:cstheme="minorHAnsi"/>
                <w:szCs w:val="18"/>
              </w:rPr>
              <w:t>gt.</w:t>
            </w:r>
          </w:p>
          <w:p w14:paraId="33C267B4" w14:textId="77777777" w:rsidR="008B71E0" w:rsidRDefault="008B71E0" w:rsidP="008B71E0">
            <w:pPr>
              <w:pStyle w:val="Listenabsatz"/>
              <w:numPr>
                <w:ilvl w:val="0"/>
                <w:numId w:val="31"/>
              </w:numPr>
              <w:spacing w:line="240" w:lineRule="auto"/>
              <w:rPr>
                <w:rFonts w:cstheme="minorHAnsi"/>
                <w:szCs w:val="18"/>
              </w:rPr>
            </w:pPr>
            <w:r w:rsidRPr="008B71E0">
              <w:rPr>
                <w:rFonts w:cstheme="minorHAnsi"/>
                <w:szCs w:val="18"/>
              </w:rPr>
              <w:t>Die entstehenden Kl</w:t>
            </w:r>
            <w:r w:rsidRPr="008B71E0">
              <w:rPr>
                <w:rFonts w:cstheme="minorHAnsi" w:hint="cs"/>
                <w:szCs w:val="18"/>
              </w:rPr>
              <w:t>ä</w:t>
            </w:r>
            <w:r w:rsidRPr="008B71E0">
              <w:rPr>
                <w:rFonts w:cstheme="minorHAnsi"/>
                <w:szCs w:val="18"/>
              </w:rPr>
              <w:t>nge und Effekte werden anschlie</w:t>
            </w:r>
            <w:r w:rsidRPr="008B71E0">
              <w:rPr>
                <w:rFonts w:cstheme="minorHAnsi" w:hint="cs"/>
                <w:szCs w:val="18"/>
              </w:rPr>
              <w:t>ß</w:t>
            </w:r>
            <w:r w:rsidRPr="008B71E0">
              <w:rPr>
                <w:rFonts w:cstheme="minorHAnsi"/>
                <w:szCs w:val="18"/>
              </w:rPr>
              <w:t>end im Plenum besprochen und von den Sch</w:t>
            </w:r>
            <w:r w:rsidRPr="008B71E0">
              <w:rPr>
                <w:rFonts w:cstheme="minorHAnsi" w:hint="cs"/>
                <w:szCs w:val="18"/>
              </w:rPr>
              <w:t>ü</w:t>
            </w:r>
            <w:r w:rsidRPr="008B71E0">
              <w:rPr>
                <w:rFonts w:cstheme="minorHAnsi"/>
                <w:szCs w:val="18"/>
              </w:rPr>
              <w:t>ler:innen in eigenen Worten beschrieben. Zwischendurch kann gewechselt werden, damit mehrere Sch</w:t>
            </w:r>
            <w:r w:rsidRPr="008B71E0">
              <w:rPr>
                <w:rFonts w:cstheme="minorHAnsi" w:hint="cs"/>
                <w:szCs w:val="18"/>
              </w:rPr>
              <w:t>ü</w:t>
            </w:r>
            <w:r w:rsidRPr="008B71E0">
              <w:rPr>
                <w:rFonts w:cstheme="minorHAnsi"/>
                <w:szCs w:val="18"/>
              </w:rPr>
              <w:t>ler:innen die M</w:t>
            </w:r>
            <w:r w:rsidRPr="008B71E0">
              <w:rPr>
                <w:rFonts w:cstheme="minorHAnsi" w:hint="cs"/>
                <w:szCs w:val="18"/>
              </w:rPr>
              <w:t>ö</w:t>
            </w:r>
            <w:r w:rsidRPr="008B71E0">
              <w:rPr>
                <w:rFonts w:cstheme="minorHAnsi"/>
                <w:szCs w:val="18"/>
              </w:rPr>
              <w:t>glichkeit haben, mit den MiMU Gloves zu experimentieren.</w:t>
            </w:r>
          </w:p>
          <w:p w14:paraId="2D7C2AA9" w14:textId="23EF70AD" w:rsidR="008B71E0" w:rsidRPr="008B71E0" w:rsidRDefault="008B71E0" w:rsidP="008B71E0">
            <w:pPr>
              <w:pStyle w:val="Listenabsatz"/>
              <w:spacing w:line="240" w:lineRule="auto"/>
              <w:ind w:left="360"/>
              <w:rPr>
                <w:rFonts w:cstheme="minorHAnsi"/>
                <w:szCs w:val="18"/>
              </w:rPr>
            </w:pPr>
            <w:r w:rsidRPr="008B71E0">
              <w:rPr>
                <w:noProof/>
              </w:rPr>
              <w:drawing>
                <wp:anchor distT="0" distB="0" distL="114300" distR="114300" simplePos="0" relativeHeight="251691008" behindDoc="0" locked="0" layoutInCell="1" allowOverlap="1" wp14:anchorId="40B0BE11" wp14:editId="04605DF8">
                  <wp:simplePos x="0" y="0"/>
                  <wp:positionH relativeFrom="column">
                    <wp:posOffset>66675</wp:posOffset>
                  </wp:positionH>
                  <wp:positionV relativeFrom="paragraph">
                    <wp:posOffset>134620</wp:posOffset>
                  </wp:positionV>
                  <wp:extent cx="751840" cy="768350"/>
                  <wp:effectExtent l="0" t="0" r="0" b="0"/>
                  <wp:wrapSquare wrapText="bothSides"/>
                  <wp:docPr id="9" name="Grafik 8">
                    <a:extLst xmlns:a="http://schemas.openxmlformats.org/drawingml/2006/main">
                      <a:ext uri="{FF2B5EF4-FFF2-40B4-BE49-F238E27FC236}">
                        <a16:creationId xmlns:a16="http://schemas.microsoft.com/office/drawing/2014/main" id="{6D360549-9D0A-CA24-FD3A-DB17564D2A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a:extLst>
                              <a:ext uri="{FF2B5EF4-FFF2-40B4-BE49-F238E27FC236}">
                                <a16:creationId xmlns:a16="http://schemas.microsoft.com/office/drawing/2014/main" id="{6D360549-9D0A-CA24-FD3A-DB17564D2A4E}"/>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13868" t="16597" r="13159" b="8923"/>
                          <a:stretch>
                            <a:fillRect/>
                          </a:stretch>
                        </pic:blipFill>
                        <pic:spPr bwMode="auto">
                          <a:xfrm flipH="1">
                            <a:off x="0" y="0"/>
                            <a:ext cx="751840" cy="768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6852AA" w14:textId="02781C42" w:rsidR="008B71E0" w:rsidRPr="008B71E0" w:rsidRDefault="008B71E0" w:rsidP="008B71E0">
            <w:pPr>
              <w:spacing w:line="240" w:lineRule="auto"/>
              <w:ind w:left="1416"/>
              <w:rPr>
                <w:rFonts w:cstheme="minorHAnsi"/>
                <w:color w:val="308C9E" w:themeColor="accent5" w:themeShade="80"/>
                <w:szCs w:val="18"/>
              </w:rPr>
            </w:pPr>
            <w:r w:rsidRPr="008B71E0">
              <w:rPr>
                <w:rFonts w:cstheme="minorHAnsi"/>
                <w:b/>
                <w:bCs/>
                <w:color w:val="308C9E" w:themeColor="accent5" w:themeShade="80"/>
                <w:szCs w:val="18"/>
              </w:rPr>
              <w:t xml:space="preserve">Hinweis: </w:t>
            </w:r>
            <w:r w:rsidRPr="008B71E0">
              <w:rPr>
                <w:rFonts w:cstheme="minorHAnsi"/>
                <w:color w:val="308C9E" w:themeColor="accent5" w:themeShade="80"/>
                <w:szCs w:val="18"/>
              </w:rPr>
              <w:t>Der Sound wird durch Drücken des Knopfes am rechten Zeigefingergelenk gestartet und kann über den Knopf am linken Zeigefinger wieder gestoppt werden.</w:t>
            </w:r>
            <w:r w:rsidR="00794DEA">
              <w:rPr>
                <w:rFonts w:cstheme="minorHAnsi"/>
                <w:color w:val="308C9E" w:themeColor="accent5" w:themeShade="80"/>
                <w:szCs w:val="18"/>
              </w:rPr>
              <w:t xml:space="preserve"> </w:t>
            </w:r>
            <w:r w:rsidRPr="008B71E0">
              <w:rPr>
                <w:rFonts w:cstheme="minorHAnsi"/>
                <w:color w:val="308C9E" w:themeColor="accent5" w:themeShade="80"/>
                <w:szCs w:val="18"/>
              </w:rPr>
              <w:t>Wenn in der PowerPoint-Pr</w:t>
            </w:r>
            <w:r w:rsidRPr="008B71E0">
              <w:rPr>
                <w:rFonts w:cstheme="minorHAnsi" w:hint="cs"/>
                <w:color w:val="308C9E" w:themeColor="accent5" w:themeShade="80"/>
                <w:szCs w:val="18"/>
              </w:rPr>
              <w:t>ä</w:t>
            </w:r>
            <w:r w:rsidRPr="008B71E0">
              <w:rPr>
                <w:rFonts w:cstheme="minorHAnsi"/>
                <w:color w:val="308C9E" w:themeColor="accent5" w:themeShade="80"/>
                <w:szCs w:val="18"/>
              </w:rPr>
              <w:t>sentation nichts anderes angegeben ist, k</w:t>
            </w:r>
            <w:r w:rsidRPr="008B71E0">
              <w:rPr>
                <w:rFonts w:cstheme="minorHAnsi" w:hint="cs"/>
                <w:color w:val="308C9E" w:themeColor="accent5" w:themeShade="80"/>
                <w:szCs w:val="18"/>
              </w:rPr>
              <w:t>ö</w:t>
            </w:r>
            <w:r w:rsidRPr="008B71E0">
              <w:rPr>
                <w:rFonts w:cstheme="minorHAnsi"/>
                <w:color w:val="308C9E" w:themeColor="accent5" w:themeShade="80"/>
                <w:szCs w:val="18"/>
              </w:rPr>
              <w:t>nnen die Effekte an einer beliebigen Stelle des Songs getestet werden. Einige Sounds funktionieren jedoch nur an bestimmten Passagen. So kann der Acapella-Effekt beispielsweise nur dort ausprobiert werden, wo auch die Gesangsstimme vorhanden ist. Entsprechende Einschr</w:t>
            </w:r>
            <w:r w:rsidRPr="008B71E0">
              <w:rPr>
                <w:rFonts w:cstheme="minorHAnsi" w:hint="cs"/>
                <w:color w:val="308C9E" w:themeColor="accent5" w:themeShade="80"/>
                <w:szCs w:val="18"/>
              </w:rPr>
              <w:t>ä</w:t>
            </w:r>
            <w:r w:rsidRPr="008B71E0">
              <w:rPr>
                <w:rFonts w:cstheme="minorHAnsi"/>
                <w:color w:val="308C9E" w:themeColor="accent5" w:themeShade="80"/>
                <w:szCs w:val="18"/>
              </w:rPr>
              <w:t>nkungen sind in der PowerPoint-Pr</w:t>
            </w:r>
            <w:r w:rsidRPr="008B71E0">
              <w:rPr>
                <w:rFonts w:cstheme="minorHAnsi" w:hint="cs"/>
                <w:color w:val="308C9E" w:themeColor="accent5" w:themeShade="80"/>
                <w:szCs w:val="18"/>
              </w:rPr>
              <w:t>ä</w:t>
            </w:r>
            <w:r w:rsidRPr="008B71E0">
              <w:rPr>
                <w:rFonts w:cstheme="minorHAnsi"/>
                <w:color w:val="308C9E" w:themeColor="accent5" w:themeShade="80"/>
                <w:szCs w:val="18"/>
              </w:rPr>
              <w:t>sentation vermerkt.</w:t>
            </w:r>
          </w:p>
          <w:p w14:paraId="4F00CB7D" w14:textId="7BDF3941" w:rsidR="008B71E0" w:rsidRPr="008B71E0" w:rsidRDefault="008B71E0" w:rsidP="008B71E0">
            <w:pPr>
              <w:spacing w:line="240" w:lineRule="auto"/>
              <w:ind w:left="1416"/>
              <w:rPr>
                <w:rFonts w:cstheme="minorHAnsi"/>
                <w:szCs w:val="18"/>
              </w:rPr>
            </w:pPr>
          </w:p>
        </w:tc>
        <w:tc>
          <w:tcPr>
            <w:tcW w:w="1134" w:type="dxa"/>
            <w:tcBorders>
              <w:top w:val="single" w:sz="4" w:space="0" w:color="auto"/>
              <w:left w:val="single" w:sz="4" w:space="0" w:color="auto"/>
              <w:bottom w:val="single" w:sz="4" w:space="0" w:color="auto"/>
              <w:right w:val="single" w:sz="4" w:space="0" w:color="auto"/>
            </w:tcBorders>
          </w:tcPr>
          <w:p w14:paraId="6C8B6003" w14:textId="77777777" w:rsidR="00602126" w:rsidRPr="00602126" w:rsidRDefault="00602126">
            <w:pPr>
              <w:rPr>
                <w:rFonts w:cstheme="minorHAnsi"/>
                <w:szCs w:val="18"/>
                <w:lang w:val="en-US"/>
              </w:rPr>
            </w:pPr>
            <w:r w:rsidRPr="00602126">
              <w:rPr>
                <w:rFonts w:cstheme="minorHAnsi"/>
                <w:szCs w:val="18"/>
                <w:lang w:val="en-US"/>
              </w:rPr>
              <w:t>Plenum</w:t>
            </w:r>
          </w:p>
          <w:p w14:paraId="39EF389E" w14:textId="77777777" w:rsidR="00602126" w:rsidRPr="00602126" w:rsidRDefault="00602126">
            <w:pPr>
              <w:rPr>
                <w:rFonts w:cstheme="minorHAnsi"/>
                <w:szCs w:val="18"/>
                <w:lang w:val="en-US"/>
              </w:rPr>
            </w:pPr>
          </w:p>
          <w:p w14:paraId="295BE409" w14:textId="77777777" w:rsidR="00602126" w:rsidRPr="00602126" w:rsidRDefault="00602126">
            <w:pPr>
              <w:rPr>
                <w:rFonts w:cstheme="minorHAnsi"/>
                <w:szCs w:val="18"/>
                <w:lang w:val="en-US"/>
              </w:rPr>
            </w:pPr>
          </w:p>
          <w:p w14:paraId="4547F08E" w14:textId="77777777" w:rsidR="00602126" w:rsidRPr="00602126" w:rsidRDefault="00602126">
            <w:pPr>
              <w:rPr>
                <w:rFonts w:cstheme="minorHAnsi"/>
                <w:szCs w:val="18"/>
                <w:lang w:val="en-US"/>
              </w:rPr>
            </w:pPr>
          </w:p>
          <w:p w14:paraId="73E455C5" w14:textId="77777777" w:rsidR="00602126" w:rsidRPr="00602126" w:rsidRDefault="00602126">
            <w:pPr>
              <w:rPr>
                <w:rFonts w:cstheme="minorHAnsi"/>
                <w:szCs w:val="18"/>
                <w:lang w:val="en-US"/>
              </w:rPr>
            </w:pPr>
          </w:p>
          <w:p w14:paraId="19BB4CC5" w14:textId="77777777" w:rsidR="00602126" w:rsidRPr="00602126" w:rsidRDefault="00602126">
            <w:pPr>
              <w:rPr>
                <w:rFonts w:cstheme="minorHAnsi"/>
                <w:szCs w:val="18"/>
                <w:lang w:val="en-US"/>
              </w:rPr>
            </w:pPr>
          </w:p>
          <w:p w14:paraId="417CF21D" w14:textId="77777777" w:rsidR="00602126" w:rsidRPr="00602126" w:rsidRDefault="00602126">
            <w:pPr>
              <w:rPr>
                <w:rFonts w:cstheme="minorHAnsi"/>
                <w:szCs w:val="18"/>
                <w:lang w:val="en-US"/>
              </w:rPr>
            </w:pPr>
          </w:p>
          <w:p w14:paraId="7161267D" w14:textId="77777777" w:rsidR="00602126" w:rsidRPr="00602126" w:rsidRDefault="00602126">
            <w:pPr>
              <w:rPr>
                <w:rFonts w:cstheme="minorHAnsi"/>
                <w:szCs w:val="18"/>
                <w:lang w:val="en-US"/>
              </w:rPr>
            </w:pPr>
          </w:p>
          <w:p w14:paraId="370E6F17" w14:textId="77777777" w:rsidR="00602126" w:rsidRPr="00602126" w:rsidRDefault="00602126">
            <w:pPr>
              <w:rPr>
                <w:rFonts w:cstheme="minorHAnsi"/>
                <w:szCs w:val="18"/>
                <w:lang w:val="en-US"/>
              </w:rPr>
            </w:pPr>
          </w:p>
          <w:p w14:paraId="3FC88B90" w14:textId="77777777" w:rsidR="00602126" w:rsidRPr="00602126" w:rsidRDefault="00602126">
            <w:pPr>
              <w:rPr>
                <w:rFonts w:cstheme="minorHAnsi"/>
                <w:szCs w:val="18"/>
                <w:lang w:val="en-US"/>
              </w:rPr>
            </w:pPr>
          </w:p>
          <w:p w14:paraId="0B9EF4B9" w14:textId="77777777" w:rsidR="00602126" w:rsidRPr="00602126" w:rsidRDefault="00602126">
            <w:pPr>
              <w:rPr>
                <w:rFonts w:cstheme="minorHAnsi"/>
                <w:szCs w:val="18"/>
                <w:lang w:val="en-US"/>
              </w:rPr>
            </w:pPr>
            <w:r w:rsidRPr="00602126">
              <w:rPr>
                <w:rFonts w:cstheme="minorHAnsi"/>
                <w:szCs w:val="18"/>
                <w:lang w:val="en-US"/>
              </w:rPr>
              <w:t xml:space="preserve"> </w:t>
            </w:r>
          </w:p>
        </w:tc>
        <w:tc>
          <w:tcPr>
            <w:tcW w:w="2160" w:type="dxa"/>
            <w:tcBorders>
              <w:top w:val="single" w:sz="4" w:space="0" w:color="auto"/>
              <w:left w:val="single" w:sz="4" w:space="0" w:color="auto"/>
              <w:bottom w:val="single" w:sz="4" w:space="0" w:color="auto"/>
              <w:right w:val="single" w:sz="4" w:space="0" w:color="auto"/>
            </w:tcBorders>
          </w:tcPr>
          <w:p w14:paraId="5E53DDCC" w14:textId="77777777" w:rsidR="00602126" w:rsidRDefault="00A07B93">
            <w:pPr>
              <w:rPr>
                <w:rFonts w:cstheme="minorHAnsi"/>
                <w:szCs w:val="18"/>
                <w:lang w:val="en-US"/>
              </w:rPr>
            </w:pPr>
            <w:r>
              <w:rPr>
                <w:rFonts w:cstheme="minorHAnsi"/>
                <w:szCs w:val="18"/>
                <w:lang w:val="en-US"/>
              </w:rPr>
              <w:t xml:space="preserve">- </w:t>
            </w:r>
            <w:r w:rsidR="00602126" w:rsidRPr="00602126">
              <w:rPr>
                <w:rFonts w:cstheme="minorHAnsi"/>
                <w:szCs w:val="18"/>
                <w:lang w:val="en-US"/>
              </w:rPr>
              <w:t>MiMU Glove</w:t>
            </w:r>
            <w:r w:rsidR="007624A5">
              <w:rPr>
                <w:rFonts w:cstheme="minorHAnsi"/>
                <w:szCs w:val="18"/>
                <w:lang w:val="en-US"/>
              </w:rPr>
              <w:t>s</w:t>
            </w:r>
          </w:p>
          <w:p w14:paraId="5CD636C7" w14:textId="754C12BF" w:rsidR="00794DEA" w:rsidRDefault="00794DEA">
            <w:pPr>
              <w:rPr>
                <w:rFonts w:cstheme="minorHAnsi"/>
                <w:szCs w:val="18"/>
                <w:lang w:val="en-US"/>
              </w:rPr>
            </w:pPr>
            <w:r>
              <w:rPr>
                <w:rFonts w:cstheme="minorHAnsi"/>
                <w:szCs w:val="18"/>
                <w:lang w:val="en-US"/>
              </w:rPr>
              <w:t>- M1 PowerPoint – (Folie 12-18)</w:t>
            </w:r>
          </w:p>
          <w:p w14:paraId="6C1F15C7" w14:textId="4C800C73" w:rsidR="00322545" w:rsidRPr="00602126" w:rsidRDefault="00322545">
            <w:pPr>
              <w:rPr>
                <w:rFonts w:cstheme="minorHAnsi"/>
                <w:szCs w:val="18"/>
                <w:lang w:val="en-US"/>
              </w:rPr>
            </w:pPr>
          </w:p>
        </w:tc>
      </w:tr>
      <w:tr w:rsidR="00602126" w:rsidRPr="00322545" w14:paraId="1D0A7396"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51CEF9FE" w14:textId="77777777" w:rsidR="00602126" w:rsidRPr="00602126" w:rsidRDefault="00602126">
            <w:pPr>
              <w:rPr>
                <w:rFonts w:cstheme="minorHAnsi"/>
                <w:szCs w:val="18"/>
                <w:lang w:val="en-US"/>
              </w:rPr>
            </w:pPr>
            <w:r w:rsidRPr="00602126">
              <w:rPr>
                <w:rFonts w:cstheme="minorHAnsi"/>
                <w:szCs w:val="18"/>
                <w:lang w:val="en-US"/>
              </w:rPr>
              <w:t>15</w:t>
            </w:r>
          </w:p>
        </w:tc>
        <w:tc>
          <w:tcPr>
            <w:tcW w:w="1310" w:type="dxa"/>
            <w:tcBorders>
              <w:top w:val="single" w:sz="4" w:space="0" w:color="auto"/>
              <w:left w:val="single" w:sz="4" w:space="0" w:color="auto"/>
              <w:bottom w:val="single" w:sz="4" w:space="0" w:color="auto"/>
              <w:right w:val="single" w:sz="4" w:space="0" w:color="auto"/>
            </w:tcBorders>
          </w:tcPr>
          <w:p w14:paraId="0C5954A0" w14:textId="77777777" w:rsidR="00602126" w:rsidRPr="00602126" w:rsidRDefault="00602126">
            <w:pPr>
              <w:rPr>
                <w:rFonts w:cstheme="minorHAnsi"/>
                <w:b/>
                <w:szCs w:val="18"/>
              </w:rPr>
            </w:pPr>
            <w:bookmarkStart w:id="6" w:name="Erarbeitung1"/>
            <w:bookmarkStart w:id="7" w:name="Erarbeitung12"/>
            <w:r w:rsidRPr="00602126">
              <w:rPr>
                <w:rFonts w:cstheme="minorHAnsi"/>
                <w:b/>
                <w:szCs w:val="18"/>
              </w:rPr>
              <w:t>Erarbeitung 1</w:t>
            </w:r>
            <w:bookmarkEnd w:id="6"/>
            <w:bookmarkEnd w:id="7"/>
          </w:p>
        </w:tc>
        <w:tc>
          <w:tcPr>
            <w:tcW w:w="9638" w:type="dxa"/>
            <w:tcBorders>
              <w:top w:val="single" w:sz="4" w:space="0" w:color="auto"/>
              <w:left w:val="single" w:sz="4" w:space="0" w:color="auto"/>
              <w:bottom w:val="single" w:sz="4" w:space="0" w:color="auto"/>
              <w:right w:val="single" w:sz="4" w:space="0" w:color="auto"/>
            </w:tcBorders>
          </w:tcPr>
          <w:p w14:paraId="5A103F50" w14:textId="1A63ED33" w:rsidR="00602126" w:rsidRPr="00602126" w:rsidRDefault="00602126">
            <w:pPr>
              <w:rPr>
                <w:rFonts w:cstheme="minorHAnsi"/>
                <w:b/>
                <w:bCs/>
                <w:i/>
                <w:iCs/>
                <w:szCs w:val="18"/>
              </w:rPr>
            </w:pPr>
            <w:r w:rsidRPr="00602126">
              <w:rPr>
                <w:rFonts w:cstheme="minorHAnsi"/>
                <w:b/>
                <w:bCs/>
                <w:szCs w:val="18"/>
              </w:rPr>
              <w:t>Umsetzung der Bewegungschore</w:t>
            </w:r>
            <w:r w:rsidR="00E02337">
              <w:rPr>
                <w:rFonts w:cstheme="minorHAnsi"/>
                <w:b/>
                <w:bCs/>
                <w:szCs w:val="18"/>
              </w:rPr>
              <w:t>o</w:t>
            </w:r>
            <w:r w:rsidRPr="00602126">
              <w:rPr>
                <w:rFonts w:cstheme="minorHAnsi"/>
                <w:b/>
                <w:bCs/>
                <w:szCs w:val="18"/>
              </w:rPr>
              <w:t xml:space="preserve">grafie zum Song </w:t>
            </w:r>
            <w:r w:rsidRPr="001B2DCF">
              <w:rPr>
                <w:rFonts w:cstheme="minorHAnsi"/>
                <w:b/>
                <w:bCs/>
                <w:i/>
                <w:iCs/>
                <w:szCs w:val="18"/>
              </w:rPr>
              <w:t>Wake Me</w:t>
            </w:r>
            <w:r w:rsidRPr="00602126">
              <w:rPr>
                <w:rFonts w:cstheme="minorHAnsi"/>
                <w:b/>
                <w:bCs/>
                <w:szCs w:val="18"/>
              </w:rPr>
              <w:t xml:space="preserve"> mit den MiMU Gloves</w:t>
            </w:r>
          </w:p>
          <w:p w14:paraId="3C59BAF3" w14:textId="77777777" w:rsidR="00602126" w:rsidRPr="00602126" w:rsidRDefault="00602126">
            <w:pPr>
              <w:rPr>
                <w:rFonts w:cstheme="minorHAnsi"/>
                <w:b/>
                <w:bCs/>
                <w:i/>
                <w:iCs/>
                <w:szCs w:val="18"/>
              </w:rPr>
            </w:pPr>
          </w:p>
          <w:p w14:paraId="5965E2C7" w14:textId="77777777" w:rsidR="00602126" w:rsidRPr="00602126" w:rsidRDefault="00602126">
            <w:pPr>
              <w:rPr>
                <w:rFonts w:cstheme="minorHAnsi"/>
                <w:szCs w:val="18"/>
              </w:rPr>
            </w:pPr>
            <w:r w:rsidRPr="00602126">
              <w:rPr>
                <w:rFonts w:cstheme="minorHAnsi"/>
                <w:szCs w:val="18"/>
              </w:rPr>
              <w:t xml:space="preserve">Lernziel: Die Schüler:innen können den Song </w:t>
            </w:r>
            <w:r w:rsidRPr="001B2DCF">
              <w:rPr>
                <w:rFonts w:cstheme="minorHAnsi"/>
                <w:i/>
                <w:iCs/>
                <w:szCs w:val="18"/>
              </w:rPr>
              <w:t>Wake Me</w:t>
            </w:r>
            <w:r w:rsidRPr="00602126">
              <w:rPr>
                <w:rFonts w:cstheme="minorHAnsi"/>
                <w:szCs w:val="18"/>
              </w:rPr>
              <w:t xml:space="preserve"> mit Gesten über die MiMU Gloves steuern.</w:t>
            </w:r>
          </w:p>
          <w:p w14:paraId="34B9D8B7" w14:textId="77777777" w:rsidR="00602126" w:rsidRPr="00602126" w:rsidRDefault="00602126">
            <w:pPr>
              <w:rPr>
                <w:rFonts w:cstheme="minorHAnsi"/>
                <w:szCs w:val="18"/>
              </w:rPr>
            </w:pPr>
            <w:r w:rsidRPr="00602126">
              <w:rPr>
                <w:rFonts w:cstheme="minorHAnsi"/>
                <w:szCs w:val="18"/>
              </w:rPr>
              <w:t xml:space="preserve"> </w:t>
            </w:r>
          </w:p>
          <w:p w14:paraId="4BCE520F" w14:textId="3E8A82EA" w:rsidR="002C7399" w:rsidRDefault="002C7399" w:rsidP="00602126">
            <w:pPr>
              <w:pStyle w:val="Listenabsatz"/>
              <w:numPr>
                <w:ilvl w:val="0"/>
                <w:numId w:val="32"/>
              </w:numPr>
              <w:spacing w:line="240" w:lineRule="auto"/>
              <w:rPr>
                <w:rFonts w:cstheme="minorHAnsi"/>
                <w:szCs w:val="18"/>
              </w:rPr>
            </w:pPr>
            <w:r>
              <w:rPr>
                <w:rFonts w:cstheme="minorHAnsi"/>
                <w:szCs w:val="18"/>
              </w:rPr>
              <w:t xml:space="preserve">Als Wiederholung wird der Song </w:t>
            </w:r>
            <w:r>
              <w:rPr>
                <w:rFonts w:cstheme="minorHAnsi"/>
                <w:i/>
                <w:iCs/>
                <w:szCs w:val="18"/>
              </w:rPr>
              <w:t>Wake Me</w:t>
            </w:r>
            <w:r>
              <w:rPr>
                <w:rFonts w:cstheme="minorHAnsi"/>
                <w:szCs w:val="18"/>
              </w:rPr>
              <w:t xml:space="preserve"> gesungen und die dazugehörige Bewegungschoreografie umgesetzt.</w:t>
            </w:r>
          </w:p>
          <w:p w14:paraId="348CCC74" w14:textId="77777777" w:rsidR="00602126" w:rsidRPr="00602126" w:rsidRDefault="00602126" w:rsidP="00602126">
            <w:pPr>
              <w:pStyle w:val="Listenabsatz"/>
              <w:numPr>
                <w:ilvl w:val="0"/>
                <w:numId w:val="32"/>
              </w:numPr>
              <w:spacing w:line="240" w:lineRule="auto"/>
              <w:rPr>
                <w:rFonts w:cstheme="minorHAnsi"/>
                <w:szCs w:val="18"/>
              </w:rPr>
            </w:pPr>
            <w:r w:rsidRPr="00602126">
              <w:rPr>
                <w:rFonts w:cstheme="minorHAnsi"/>
                <w:szCs w:val="18"/>
              </w:rPr>
              <w:t>Zwei Schüler:</w:t>
            </w:r>
            <w:r w:rsidRPr="002C7399">
              <w:rPr>
                <w:rFonts w:cstheme="minorHAnsi"/>
                <w:color w:val="auto"/>
                <w:szCs w:val="18"/>
              </w:rPr>
              <w:t>innen (die die Handschuhe noch nicht benutzt haben) setzen die Bewegungen mit dem MiMU Glove um, während die Klasse die Bewegungen ohne die Handschuhe mit macht (</w:t>
            </w:r>
            <w:r w:rsidRPr="00602126">
              <w:rPr>
                <w:rFonts w:cstheme="minorHAnsi"/>
                <w:szCs w:val="18"/>
              </w:rPr>
              <w:t xml:space="preserve">Hinweis: es kann hilfreich sein die Klasse zu teilen, sodass eine Hälfte die Bewegungen der linken und eine Hälfte die Bewegungen der rechten Hand imitiert). </w:t>
            </w:r>
          </w:p>
        </w:tc>
        <w:tc>
          <w:tcPr>
            <w:tcW w:w="1134" w:type="dxa"/>
            <w:tcBorders>
              <w:top w:val="single" w:sz="4" w:space="0" w:color="auto"/>
              <w:left w:val="single" w:sz="4" w:space="0" w:color="auto"/>
              <w:bottom w:val="single" w:sz="4" w:space="0" w:color="auto"/>
              <w:right w:val="single" w:sz="4" w:space="0" w:color="auto"/>
            </w:tcBorders>
          </w:tcPr>
          <w:p w14:paraId="188C5C8E" w14:textId="77777777" w:rsidR="00602126" w:rsidRPr="00602126" w:rsidRDefault="00602126">
            <w:pPr>
              <w:rPr>
                <w:rFonts w:cstheme="minorHAnsi"/>
                <w:szCs w:val="18"/>
              </w:rPr>
            </w:pPr>
            <w:r w:rsidRPr="00602126">
              <w:rPr>
                <w:rFonts w:cstheme="minorHAnsi"/>
                <w:szCs w:val="18"/>
              </w:rPr>
              <w:t>Plenum</w:t>
            </w:r>
          </w:p>
          <w:p w14:paraId="5BC761F7" w14:textId="77777777" w:rsidR="00602126" w:rsidRPr="00602126" w:rsidRDefault="00602126">
            <w:pPr>
              <w:rPr>
                <w:rFonts w:cstheme="minorHAnsi"/>
                <w:szCs w:val="18"/>
              </w:rPr>
            </w:pPr>
          </w:p>
          <w:p w14:paraId="0B062B48" w14:textId="77777777" w:rsidR="00602126" w:rsidRPr="00602126" w:rsidRDefault="00602126">
            <w:pPr>
              <w:rPr>
                <w:rFonts w:cstheme="minorHAnsi"/>
                <w:szCs w:val="18"/>
              </w:rPr>
            </w:pPr>
          </w:p>
          <w:p w14:paraId="06B727E0" w14:textId="77777777" w:rsidR="00602126" w:rsidRPr="00602126" w:rsidRDefault="00602126">
            <w:pPr>
              <w:rPr>
                <w:rFonts w:cstheme="minorHAnsi"/>
                <w:szCs w:val="18"/>
              </w:rPr>
            </w:pPr>
          </w:p>
          <w:p w14:paraId="3B817120" w14:textId="77777777" w:rsidR="00602126" w:rsidRPr="00602126" w:rsidRDefault="00602126">
            <w:pPr>
              <w:rPr>
                <w:rFonts w:cstheme="minorHAnsi"/>
                <w:szCs w:val="18"/>
              </w:rPr>
            </w:pPr>
          </w:p>
          <w:p w14:paraId="0D5ECAB9" w14:textId="77777777" w:rsidR="00602126" w:rsidRPr="00602126" w:rsidRDefault="00602126">
            <w:pPr>
              <w:rPr>
                <w:rFonts w:cstheme="minorHAnsi"/>
                <w:szCs w:val="18"/>
              </w:rPr>
            </w:pPr>
          </w:p>
        </w:tc>
        <w:tc>
          <w:tcPr>
            <w:tcW w:w="2160" w:type="dxa"/>
            <w:tcBorders>
              <w:top w:val="single" w:sz="4" w:space="0" w:color="auto"/>
              <w:left w:val="single" w:sz="4" w:space="0" w:color="auto"/>
              <w:bottom w:val="single" w:sz="4" w:space="0" w:color="auto"/>
              <w:right w:val="single" w:sz="4" w:space="0" w:color="auto"/>
            </w:tcBorders>
          </w:tcPr>
          <w:p w14:paraId="0893D4E8" w14:textId="4CE56FA2" w:rsidR="00602126" w:rsidRPr="00690B6D" w:rsidRDefault="00A07B93">
            <w:pPr>
              <w:rPr>
                <w:rFonts w:cstheme="minorHAnsi"/>
                <w:szCs w:val="18"/>
                <w:lang w:val="en-US"/>
              </w:rPr>
            </w:pPr>
            <w:r>
              <w:rPr>
                <w:rFonts w:cstheme="minorHAnsi"/>
                <w:szCs w:val="18"/>
                <w:lang w:val="en-US"/>
              </w:rPr>
              <w:t xml:space="preserve">- </w:t>
            </w:r>
            <w:r w:rsidR="00602126" w:rsidRPr="00690B6D">
              <w:rPr>
                <w:rFonts w:cstheme="minorHAnsi"/>
                <w:szCs w:val="18"/>
                <w:lang w:val="en-US"/>
              </w:rPr>
              <w:t>MiMU Glove</w:t>
            </w:r>
            <w:r w:rsidR="007624A5" w:rsidRPr="00690B6D">
              <w:rPr>
                <w:rFonts w:cstheme="minorHAnsi"/>
                <w:szCs w:val="18"/>
                <w:lang w:val="en-US"/>
              </w:rPr>
              <w:t>s</w:t>
            </w:r>
          </w:p>
          <w:p w14:paraId="2A5B7683" w14:textId="36E62DE1" w:rsidR="00602126" w:rsidRDefault="00251E21">
            <w:pPr>
              <w:rPr>
                <w:rFonts w:cstheme="minorHAnsi"/>
                <w:i/>
                <w:iCs/>
                <w:szCs w:val="18"/>
                <w:lang w:val="en-US"/>
              </w:rPr>
            </w:pPr>
            <w:r>
              <w:rPr>
                <w:rFonts w:cstheme="minorHAnsi"/>
                <w:szCs w:val="18"/>
                <w:lang w:val="en-US"/>
              </w:rPr>
              <w:t xml:space="preserve">- </w:t>
            </w:r>
            <w:r w:rsidR="00690B6D" w:rsidRPr="00690B6D">
              <w:rPr>
                <w:rFonts w:cstheme="minorHAnsi"/>
                <w:szCs w:val="18"/>
                <w:lang w:val="en-US"/>
              </w:rPr>
              <w:t>M3 Leadshee</w:t>
            </w:r>
            <w:r w:rsidR="00690B6D">
              <w:rPr>
                <w:rFonts w:cstheme="minorHAnsi"/>
                <w:szCs w:val="18"/>
                <w:lang w:val="en-US"/>
              </w:rPr>
              <w:t xml:space="preserve">t </w:t>
            </w:r>
            <w:r w:rsidR="00690B6D" w:rsidRPr="00690B6D">
              <w:rPr>
                <w:rFonts w:cstheme="minorHAnsi"/>
                <w:i/>
                <w:iCs/>
                <w:szCs w:val="18"/>
                <w:lang w:val="en-US"/>
              </w:rPr>
              <w:t>Wake Me</w:t>
            </w:r>
          </w:p>
          <w:p w14:paraId="7FEFC849" w14:textId="06DA45D5" w:rsidR="007F6A7E" w:rsidRPr="007F6A7E" w:rsidRDefault="007F6A7E">
            <w:pPr>
              <w:rPr>
                <w:rFonts w:cstheme="minorHAnsi"/>
                <w:szCs w:val="18"/>
                <w:lang w:val="en-US"/>
              </w:rPr>
            </w:pPr>
            <w:r>
              <w:rPr>
                <w:rFonts w:cstheme="minorHAnsi"/>
                <w:i/>
                <w:iCs/>
                <w:szCs w:val="18"/>
                <w:lang w:val="en-US"/>
              </w:rPr>
              <w:t xml:space="preserve">- </w:t>
            </w:r>
            <w:r>
              <w:rPr>
                <w:rFonts w:cstheme="minorHAnsi"/>
                <w:szCs w:val="18"/>
                <w:lang w:val="en-US"/>
              </w:rPr>
              <w:t>M4 Leadsheet + Gesten</w:t>
            </w:r>
          </w:p>
          <w:p w14:paraId="11DE5C34" w14:textId="77777777" w:rsidR="00602126" w:rsidRPr="00690B6D" w:rsidRDefault="00602126">
            <w:pPr>
              <w:rPr>
                <w:rFonts w:cstheme="minorHAnsi"/>
                <w:szCs w:val="18"/>
                <w:lang w:val="en-US"/>
              </w:rPr>
            </w:pPr>
          </w:p>
          <w:p w14:paraId="1A83FDDA" w14:textId="77777777" w:rsidR="00602126" w:rsidRPr="00690B6D" w:rsidRDefault="00602126">
            <w:pPr>
              <w:rPr>
                <w:rFonts w:cstheme="minorHAnsi"/>
                <w:szCs w:val="18"/>
                <w:lang w:val="en-US"/>
              </w:rPr>
            </w:pPr>
          </w:p>
          <w:p w14:paraId="54AE4832" w14:textId="77777777" w:rsidR="00602126" w:rsidRPr="00690B6D" w:rsidRDefault="00602126">
            <w:pPr>
              <w:rPr>
                <w:rFonts w:cstheme="minorHAnsi"/>
                <w:szCs w:val="18"/>
                <w:lang w:val="en-US"/>
              </w:rPr>
            </w:pPr>
          </w:p>
          <w:p w14:paraId="3D148240" w14:textId="77777777" w:rsidR="00602126" w:rsidRPr="00690B6D" w:rsidRDefault="00602126">
            <w:pPr>
              <w:rPr>
                <w:rFonts w:cstheme="minorHAnsi"/>
                <w:szCs w:val="18"/>
                <w:lang w:val="en-US"/>
              </w:rPr>
            </w:pPr>
          </w:p>
          <w:p w14:paraId="5F6D3361" w14:textId="77777777" w:rsidR="00602126" w:rsidRPr="00690B6D" w:rsidRDefault="00602126">
            <w:pPr>
              <w:rPr>
                <w:rFonts w:cstheme="minorHAnsi"/>
                <w:szCs w:val="18"/>
                <w:lang w:val="en-US"/>
              </w:rPr>
            </w:pPr>
          </w:p>
          <w:p w14:paraId="7B58E9B3" w14:textId="77777777" w:rsidR="00602126" w:rsidRPr="00690B6D" w:rsidRDefault="00602126">
            <w:pPr>
              <w:rPr>
                <w:rFonts w:cstheme="minorHAnsi"/>
                <w:szCs w:val="18"/>
                <w:lang w:val="en-US"/>
              </w:rPr>
            </w:pPr>
          </w:p>
        </w:tc>
      </w:tr>
      <w:tr w:rsidR="00602126" w:rsidRPr="00602126" w14:paraId="324F25EA"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35010933" w14:textId="77777777" w:rsidR="00602126" w:rsidRPr="00602126" w:rsidRDefault="00602126">
            <w:pPr>
              <w:rPr>
                <w:rFonts w:cstheme="minorHAnsi"/>
                <w:szCs w:val="18"/>
              </w:rPr>
            </w:pPr>
            <w:r w:rsidRPr="00602126">
              <w:rPr>
                <w:rFonts w:cstheme="minorHAnsi"/>
                <w:szCs w:val="18"/>
              </w:rPr>
              <w:t>40</w:t>
            </w:r>
          </w:p>
        </w:tc>
        <w:tc>
          <w:tcPr>
            <w:tcW w:w="1310" w:type="dxa"/>
            <w:tcBorders>
              <w:top w:val="single" w:sz="4" w:space="0" w:color="auto"/>
              <w:left w:val="single" w:sz="4" w:space="0" w:color="auto"/>
              <w:bottom w:val="single" w:sz="4" w:space="0" w:color="auto"/>
              <w:right w:val="single" w:sz="4" w:space="0" w:color="auto"/>
            </w:tcBorders>
          </w:tcPr>
          <w:p w14:paraId="03CABCDA" w14:textId="77777777" w:rsidR="00602126" w:rsidRPr="00602126" w:rsidRDefault="00602126">
            <w:pPr>
              <w:rPr>
                <w:rFonts w:cstheme="minorHAnsi"/>
                <w:b/>
                <w:szCs w:val="18"/>
              </w:rPr>
            </w:pPr>
            <w:bookmarkStart w:id="8" w:name="Erarbeitung2"/>
            <w:bookmarkStart w:id="9" w:name="Erarbeitung22"/>
            <w:r w:rsidRPr="00602126">
              <w:rPr>
                <w:rFonts w:cstheme="minorHAnsi"/>
                <w:b/>
                <w:szCs w:val="18"/>
              </w:rPr>
              <w:t>Erarbeitung 2</w:t>
            </w:r>
            <w:bookmarkEnd w:id="8"/>
            <w:bookmarkEnd w:id="9"/>
          </w:p>
        </w:tc>
        <w:tc>
          <w:tcPr>
            <w:tcW w:w="9638" w:type="dxa"/>
            <w:tcBorders>
              <w:top w:val="single" w:sz="4" w:space="0" w:color="auto"/>
              <w:left w:val="single" w:sz="4" w:space="0" w:color="auto"/>
              <w:bottom w:val="single" w:sz="4" w:space="0" w:color="auto"/>
              <w:right w:val="single" w:sz="4" w:space="0" w:color="auto"/>
            </w:tcBorders>
          </w:tcPr>
          <w:p w14:paraId="13BBAA13" w14:textId="6EA5FAA5" w:rsidR="00602126" w:rsidRPr="00602126" w:rsidRDefault="00602126">
            <w:pPr>
              <w:rPr>
                <w:rFonts w:cstheme="minorHAnsi"/>
                <w:b/>
                <w:bCs/>
                <w:szCs w:val="18"/>
              </w:rPr>
            </w:pPr>
            <w:r w:rsidRPr="00602126">
              <w:rPr>
                <w:rFonts w:cstheme="minorHAnsi"/>
                <w:b/>
                <w:bCs/>
                <w:szCs w:val="18"/>
              </w:rPr>
              <w:t>Entwicklung einer eigenen Bewegung</w:t>
            </w:r>
            <w:r w:rsidR="002C7399">
              <w:rPr>
                <w:rFonts w:cstheme="minorHAnsi"/>
                <w:b/>
                <w:bCs/>
                <w:szCs w:val="18"/>
              </w:rPr>
              <w:t>c</w:t>
            </w:r>
            <w:r w:rsidRPr="00602126">
              <w:rPr>
                <w:rFonts w:cstheme="minorHAnsi"/>
                <w:b/>
                <w:bCs/>
                <w:szCs w:val="18"/>
              </w:rPr>
              <w:t xml:space="preserve">horeografie zum Song </w:t>
            </w:r>
            <w:r w:rsidRPr="00602126">
              <w:rPr>
                <w:rFonts w:cstheme="minorHAnsi"/>
                <w:b/>
                <w:bCs/>
                <w:i/>
                <w:iCs/>
                <w:szCs w:val="18"/>
              </w:rPr>
              <w:t>Wake Me</w:t>
            </w:r>
          </w:p>
          <w:p w14:paraId="21785B31" w14:textId="77777777" w:rsidR="00602126" w:rsidRPr="00602126" w:rsidRDefault="00602126">
            <w:pPr>
              <w:spacing w:line="273" w:lineRule="auto"/>
              <w:rPr>
                <w:rFonts w:cstheme="minorHAnsi"/>
                <w:b/>
                <w:bCs/>
                <w:szCs w:val="18"/>
              </w:rPr>
            </w:pPr>
          </w:p>
          <w:p w14:paraId="214F3ACC" w14:textId="77777777" w:rsidR="00602126" w:rsidRPr="00602126" w:rsidRDefault="00602126">
            <w:pPr>
              <w:spacing w:line="273" w:lineRule="auto"/>
              <w:rPr>
                <w:rFonts w:cstheme="minorHAnsi"/>
                <w:bCs/>
                <w:szCs w:val="18"/>
                <w:lang w:val="de"/>
              </w:rPr>
            </w:pPr>
            <w:r w:rsidRPr="00602126">
              <w:rPr>
                <w:rFonts w:cstheme="minorHAnsi"/>
                <w:bCs/>
                <w:szCs w:val="18"/>
                <w:lang w:val="de"/>
              </w:rPr>
              <w:t xml:space="preserve">Lernziel: Die Schüler:innen können die zur Steuerung des Songs verwendeten Gesten durch eigene Bewegungen erweitern und zu einer Choreografie weiterentwickeln. </w:t>
            </w:r>
          </w:p>
          <w:p w14:paraId="778F6F56" w14:textId="77777777" w:rsidR="00602126" w:rsidRPr="00602126" w:rsidRDefault="00602126">
            <w:pPr>
              <w:rPr>
                <w:rFonts w:cstheme="minorHAnsi"/>
                <w:szCs w:val="18"/>
              </w:rPr>
            </w:pPr>
          </w:p>
          <w:p w14:paraId="54AF1E2B" w14:textId="3338305D" w:rsidR="00602126" w:rsidRDefault="00602126">
            <w:pPr>
              <w:rPr>
                <w:rFonts w:cstheme="minorHAnsi"/>
                <w:color w:val="auto"/>
                <w:szCs w:val="18"/>
              </w:rPr>
            </w:pPr>
            <w:r w:rsidRPr="00602126">
              <w:rPr>
                <w:rFonts w:cstheme="minorHAnsi"/>
                <w:szCs w:val="18"/>
              </w:rPr>
              <w:t xml:space="preserve">Die Schüler:innen teilen sich nach den Songteilen (Intro/Outro, Verse, Prechorus, Chorus) in vier </w:t>
            </w:r>
            <w:r w:rsidRPr="002C7399">
              <w:rPr>
                <w:rFonts w:cstheme="minorHAnsi"/>
                <w:color w:val="auto"/>
                <w:szCs w:val="18"/>
              </w:rPr>
              <w:t>Gruppen</w:t>
            </w:r>
            <w:r w:rsidRPr="00602126">
              <w:rPr>
                <w:rFonts w:cstheme="minorHAnsi"/>
                <w:szCs w:val="18"/>
              </w:rPr>
              <w:t xml:space="preserve"> auf und entwickeln eine Choreografie zu je</w:t>
            </w:r>
            <w:r w:rsidR="00E02337">
              <w:rPr>
                <w:rFonts w:cstheme="minorHAnsi"/>
                <w:szCs w:val="18"/>
              </w:rPr>
              <w:t xml:space="preserve"> einem</w:t>
            </w:r>
            <w:r w:rsidRPr="00602126">
              <w:rPr>
                <w:rFonts w:cstheme="minorHAnsi"/>
                <w:szCs w:val="18"/>
              </w:rPr>
              <w:t xml:space="preserve"> </w:t>
            </w:r>
            <w:r w:rsidRPr="00F704D8">
              <w:rPr>
                <w:rFonts w:cstheme="minorHAnsi"/>
                <w:color w:val="auto"/>
                <w:szCs w:val="18"/>
              </w:rPr>
              <w:t xml:space="preserve">Songteil. Zwei Schüler:innen üben zeitgleich die Handschuh-Choreografie mit den MiMU Gloves. </w:t>
            </w:r>
            <w:r w:rsidR="00563BC3" w:rsidRPr="00F704D8">
              <w:rPr>
                <w:rFonts w:cstheme="minorHAnsi"/>
                <w:color w:val="auto"/>
                <w:szCs w:val="18"/>
              </w:rPr>
              <w:t>An dieser Stelle kann es sinnvol</w:t>
            </w:r>
            <w:r w:rsidR="00563BC3" w:rsidRPr="00EA67D1">
              <w:rPr>
                <w:rFonts w:cstheme="minorHAnsi"/>
                <w:color w:val="auto"/>
                <w:szCs w:val="18"/>
              </w:rPr>
              <w:t xml:space="preserve">l sein, die Gruppen </w:t>
            </w:r>
            <w:r w:rsidR="00EA67D1" w:rsidRPr="00EA67D1">
              <w:rPr>
                <w:rFonts w:cstheme="minorHAnsi"/>
                <w:color w:val="auto"/>
                <w:szCs w:val="18"/>
              </w:rPr>
              <w:t>auf</w:t>
            </w:r>
            <w:r w:rsidR="00563BC3" w:rsidRPr="00EA67D1">
              <w:rPr>
                <w:rFonts w:cstheme="minorHAnsi"/>
                <w:color w:val="auto"/>
                <w:szCs w:val="18"/>
              </w:rPr>
              <w:t xml:space="preserve"> zwei Räume aufzuteilen.</w:t>
            </w:r>
          </w:p>
          <w:p w14:paraId="710F979D" w14:textId="77777777" w:rsidR="00EA67D1" w:rsidRPr="00EA67D1" w:rsidRDefault="00EA67D1">
            <w:pPr>
              <w:rPr>
                <w:rFonts w:cstheme="minorHAnsi"/>
                <w:color w:val="auto"/>
                <w:szCs w:val="18"/>
              </w:rPr>
            </w:pPr>
          </w:p>
          <w:p w14:paraId="5D252F10" w14:textId="77777777" w:rsidR="00602126" w:rsidRPr="00602126" w:rsidRDefault="00602126">
            <w:pPr>
              <w:rPr>
                <w:rFonts w:cstheme="minorHAnsi"/>
                <w:szCs w:val="18"/>
              </w:rPr>
            </w:pPr>
            <w:r w:rsidRPr="00602126">
              <w:rPr>
                <w:rFonts w:cstheme="minorHAnsi"/>
                <w:szCs w:val="18"/>
                <w:u w:val="single"/>
              </w:rPr>
              <w:t>Arbeitsauftrag:</w:t>
            </w:r>
            <w:r w:rsidRPr="00602126">
              <w:rPr>
                <w:rFonts w:cstheme="minorHAnsi"/>
                <w:szCs w:val="18"/>
              </w:rPr>
              <w:t xml:space="preserve"> </w:t>
            </w:r>
          </w:p>
          <w:p w14:paraId="4C32A85E" w14:textId="151C7460" w:rsidR="001C488F" w:rsidRPr="002C7399" w:rsidRDefault="001C488F" w:rsidP="00602126">
            <w:pPr>
              <w:pStyle w:val="Listenabsatz"/>
              <w:numPr>
                <w:ilvl w:val="0"/>
                <w:numId w:val="33"/>
              </w:numPr>
              <w:spacing w:line="240" w:lineRule="auto"/>
              <w:rPr>
                <w:rFonts w:cstheme="minorHAnsi"/>
                <w:i/>
                <w:iCs/>
                <w:szCs w:val="18"/>
              </w:rPr>
            </w:pPr>
            <w:r w:rsidRPr="002C7399">
              <w:rPr>
                <w:rFonts w:cstheme="minorHAnsi"/>
                <w:i/>
                <w:iCs/>
                <w:szCs w:val="18"/>
              </w:rPr>
              <w:t>Teilt euch in vier Gruppen auf. Jede Gruppe ist für einen der folgenden Songteile zuständig:</w:t>
            </w:r>
          </w:p>
          <w:p w14:paraId="44D311C3" w14:textId="70F521C8" w:rsidR="001C488F" w:rsidRPr="002C7399" w:rsidRDefault="001C488F" w:rsidP="001C488F">
            <w:pPr>
              <w:pStyle w:val="Listenabsatz"/>
              <w:numPr>
                <w:ilvl w:val="1"/>
                <w:numId w:val="33"/>
              </w:numPr>
              <w:spacing w:line="240" w:lineRule="auto"/>
              <w:rPr>
                <w:rFonts w:cstheme="minorHAnsi"/>
                <w:i/>
                <w:iCs/>
                <w:szCs w:val="18"/>
              </w:rPr>
            </w:pPr>
            <w:r w:rsidRPr="002C7399">
              <w:rPr>
                <w:rFonts w:cstheme="minorHAnsi"/>
                <w:i/>
                <w:iCs/>
                <w:szCs w:val="18"/>
              </w:rPr>
              <w:t>Intro/Outro</w:t>
            </w:r>
          </w:p>
          <w:p w14:paraId="071DE59A" w14:textId="7D046F06" w:rsidR="001C488F" w:rsidRPr="002C7399" w:rsidRDefault="001C488F" w:rsidP="001C488F">
            <w:pPr>
              <w:pStyle w:val="Listenabsatz"/>
              <w:numPr>
                <w:ilvl w:val="1"/>
                <w:numId w:val="33"/>
              </w:numPr>
              <w:spacing w:line="240" w:lineRule="auto"/>
              <w:rPr>
                <w:rFonts w:cstheme="minorHAnsi"/>
                <w:i/>
                <w:iCs/>
                <w:szCs w:val="18"/>
              </w:rPr>
            </w:pPr>
            <w:r w:rsidRPr="002C7399">
              <w:rPr>
                <w:rFonts w:cstheme="minorHAnsi"/>
                <w:i/>
                <w:iCs/>
                <w:szCs w:val="18"/>
              </w:rPr>
              <w:t>Verse</w:t>
            </w:r>
          </w:p>
          <w:p w14:paraId="294F3B57" w14:textId="77777777" w:rsidR="002C7399" w:rsidRPr="002C7399" w:rsidRDefault="001C488F" w:rsidP="002C7399">
            <w:pPr>
              <w:pStyle w:val="Listenabsatz"/>
              <w:numPr>
                <w:ilvl w:val="1"/>
                <w:numId w:val="33"/>
              </w:numPr>
              <w:spacing w:line="240" w:lineRule="auto"/>
              <w:rPr>
                <w:rFonts w:cstheme="minorHAnsi"/>
                <w:i/>
                <w:iCs/>
                <w:szCs w:val="18"/>
              </w:rPr>
            </w:pPr>
            <w:r w:rsidRPr="002C7399">
              <w:rPr>
                <w:rFonts w:cstheme="minorHAnsi"/>
                <w:i/>
                <w:iCs/>
                <w:szCs w:val="18"/>
              </w:rPr>
              <w:t>Prechorus</w:t>
            </w:r>
          </w:p>
          <w:p w14:paraId="2B49D421" w14:textId="48456562" w:rsidR="001C488F" w:rsidRPr="002C7399" w:rsidRDefault="001C488F" w:rsidP="002C7399">
            <w:pPr>
              <w:pStyle w:val="Listenabsatz"/>
              <w:numPr>
                <w:ilvl w:val="1"/>
                <w:numId w:val="33"/>
              </w:numPr>
              <w:spacing w:line="240" w:lineRule="auto"/>
              <w:rPr>
                <w:rFonts w:cstheme="minorHAnsi"/>
                <w:i/>
                <w:iCs/>
                <w:szCs w:val="18"/>
              </w:rPr>
            </w:pPr>
            <w:r w:rsidRPr="002C7399">
              <w:rPr>
                <w:rFonts w:cstheme="minorHAnsi"/>
                <w:i/>
                <w:iCs/>
                <w:szCs w:val="18"/>
              </w:rPr>
              <w:t>Chorus</w:t>
            </w:r>
          </w:p>
          <w:p w14:paraId="768B51AD" w14:textId="76790B19" w:rsidR="00602126" w:rsidRPr="00602126" w:rsidRDefault="00602126" w:rsidP="00602126">
            <w:pPr>
              <w:pStyle w:val="Listenabsatz"/>
              <w:numPr>
                <w:ilvl w:val="0"/>
                <w:numId w:val="33"/>
              </w:numPr>
              <w:spacing w:line="240" w:lineRule="auto"/>
              <w:rPr>
                <w:rFonts w:cstheme="minorHAnsi"/>
                <w:szCs w:val="18"/>
              </w:rPr>
            </w:pPr>
            <w:r w:rsidRPr="002C7399">
              <w:rPr>
                <w:rFonts w:cstheme="minorHAnsi"/>
                <w:i/>
                <w:iCs/>
                <w:szCs w:val="18"/>
              </w:rPr>
              <w:t>Entwickelt eine eigene Bewegungs</w:t>
            </w:r>
            <w:r w:rsidR="00BF493B">
              <w:rPr>
                <w:rFonts w:cstheme="minorHAnsi"/>
                <w:i/>
                <w:iCs/>
                <w:szCs w:val="18"/>
              </w:rPr>
              <w:t>c</w:t>
            </w:r>
            <w:r w:rsidRPr="002C7399">
              <w:rPr>
                <w:rFonts w:cstheme="minorHAnsi"/>
                <w:i/>
                <w:iCs/>
                <w:szCs w:val="18"/>
              </w:rPr>
              <w:t xml:space="preserve">horeografie zu eurem Songteil. Nutzt dabei die Bewegungsabläufe der Handschuh-Choreografie als Grundlage. Ihr könnt diese Bewegungen </w:t>
            </w:r>
            <w:r w:rsidRPr="00602126">
              <w:rPr>
                <w:rFonts w:cstheme="minorHAnsi"/>
                <w:i/>
                <w:iCs/>
                <w:szCs w:val="18"/>
              </w:rPr>
              <w:t>abwandeln oder kreativ erweitern.</w:t>
            </w:r>
          </w:p>
          <w:p w14:paraId="59C94405" w14:textId="037A55B3" w:rsidR="00602126" w:rsidRPr="00602126" w:rsidRDefault="00E02337" w:rsidP="00602126">
            <w:pPr>
              <w:pStyle w:val="Listenabsatz"/>
              <w:numPr>
                <w:ilvl w:val="0"/>
                <w:numId w:val="33"/>
              </w:numPr>
              <w:spacing w:line="240" w:lineRule="auto"/>
              <w:rPr>
                <w:rFonts w:cstheme="minorHAnsi"/>
                <w:szCs w:val="18"/>
              </w:rPr>
            </w:pPr>
            <w:r>
              <w:rPr>
                <w:rFonts w:cstheme="minorHAnsi"/>
                <w:i/>
                <w:iCs/>
                <w:szCs w:val="18"/>
              </w:rPr>
              <w:t>P</w:t>
            </w:r>
            <w:r w:rsidRPr="00602126">
              <w:rPr>
                <w:rFonts w:cstheme="minorHAnsi"/>
                <w:i/>
                <w:iCs/>
                <w:szCs w:val="18"/>
              </w:rPr>
              <w:t xml:space="preserve">räsentiert </w:t>
            </w:r>
            <w:r w:rsidR="00602126" w:rsidRPr="00602126">
              <w:rPr>
                <w:rFonts w:cstheme="minorHAnsi"/>
                <w:i/>
                <w:iCs/>
                <w:szCs w:val="18"/>
              </w:rPr>
              <w:t>eure Chore</w:t>
            </w:r>
            <w:r>
              <w:rPr>
                <w:rFonts w:cstheme="minorHAnsi"/>
                <w:i/>
                <w:iCs/>
                <w:szCs w:val="18"/>
              </w:rPr>
              <w:t>o</w:t>
            </w:r>
            <w:r w:rsidR="00602126" w:rsidRPr="00602126">
              <w:rPr>
                <w:rFonts w:cstheme="minorHAnsi"/>
                <w:i/>
                <w:iCs/>
                <w:szCs w:val="18"/>
              </w:rPr>
              <w:t xml:space="preserve">grafie </w:t>
            </w:r>
            <w:r>
              <w:rPr>
                <w:rFonts w:cstheme="minorHAnsi"/>
                <w:i/>
                <w:iCs/>
                <w:szCs w:val="18"/>
              </w:rPr>
              <w:t>a</w:t>
            </w:r>
            <w:r w:rsidRPr="00602126">
              <w:rPr>
                <w:rFonts w:cstheme="minorHAnsi"/>
                <w:i/>
                <w:iCs/>
                <w:szCs w:val="18"/>
              </w:rPr>
              <w:t xml:space="preserve">m Ende der Stunde </w:t>
            </w:r>
            <w:r w:rsidR="00602126" w:rsidRPr="00602126">
              <w:rPr>
                <w:rFonts w:cstheme="minorHAnsi"/>
                <w:i/>
                <w:iCs/>
                <w:szCs w:val="18"/>
              </w:rPr>
              <w:t>einer anderen Gruppe</w:t>
            </w:r>
            <w:r>
              <w:rPr>
                <w:rFonts w:cstheme="minorHAnsi"/>
                <w:i/>
                <w:iCs/>
                <w:szCs w:val="18"/>
              </w:rPr>
              <w:t>. Gebt euch gegenseitig</w:t>
            </w:r>
            <w:r w:rsidR="00602126" w:rsidRPr="00602126">
              <w:rPr>
                <w:rFonts w:cstheme="minorHAnsi"/>
                <w:i/>
                <w:iCs/>
                <w:szCs w:val="18"/>
              </w:rPr>
              <w:t xml:space="preserve"> Feedback</w:t>
            </w:r>
            <w:r w:rsidR="00521FA8">
              <w:rPr>
                <w:rFonts w:cstheme="minorHAnsi"/>
                <w:i/>
                <w:iCs/>
                <w:szCs w:val="18"/>
              </w:rPr>
              <w:t xml:space="preserve"> dazu</w:t>
            </w:r>
            <w:r w:rsidR="00602126" w:rsidRPr="00602126">
              <w:rPr>
                <w:rFonts w:cstheme="minorHAnsi"/>
                <w:i/>
                <w:iCs/>
                <w:szCs w:val="18"/>
              </w:rPr>
              <w:t xml:space="preserve">. </w:t>
            </w:r>
          </w:p>
          <w:p w14:paraId="19435C7E" w14:textId="77777777" w:rsidR="00602126" w:rsidRPr="00602126" w:rsidRDefault="00602126">
            <w:pPr>
              <w:pStyle w:val="Listenabsatz"/>
              <w:rPr>
                <w:rFonts w:cstheme="minorHAnsi"/>
                <w:szCs w:val="18"/>
              </w:rPr>
            </w:pPr>
          </w:p>
        </w:tc>
        <w:tc>
          <w:tcPr>
            <w:tcW w:w="1134" w:type="dxa"/>
            <w:tcBorders>
              <w:top w:val="single" w:sz="4" w:space="0" w:color="auto"/>
              <w:left w:val="single" w:sz="4" w:space="0" w:color="auto"/>
              <w:bottom w:val="single" w:sz="4" w:space="0" w:color="auto"/>
              <w:right w:val="single" w:sz="4" w:space="0" w:color="auto"/>
            </w:tcBorders>
          </w:tcPr>
          <w:p w14:paraId="48401E19" w14:textId="77777777" w:rsidR="00602126" w:rsidRPr="00602126" w:rsidRDefault="00602126">
            <w:pPr>
              <w:rPr>
                <w:rFonts w:cstheme="minorHAnsi"/>
                <w:szCs w:val="18"/>
              </w:rPr>
            </w:pPr>
            <w:r w:rsidRPr="00602126">
              <w:rPr>
                <w:rFonts w:cstheme="minorHAnsi"/>
                <w:szCs w:val="18"/>
              </w:rPr>
              <w:t>Gruppenarbeit</w:t>
            </w:r>
          </w:p>
        </w:tc>
        <w:tc>
          <w:tcPr>
            <w:tcW w:w="2160" w:type="dxa"/>
            <w:tcBorders>
              <w:top w:val="single" w:sz="4" w:space="0" w:color="auto"/>
              <w:left w:val="single" w:sz="4" w:space="0" w:color="auto"/>
              <w:bottom w:val="single" w:sz="4" w:space="0" w:color="auto"/>
              <w:right w:val="single" w:sz="4" w:space="0" w:color="auto"/>
            </w:tcBorders>
          </w:tcPr>
          <w:p w14:paraId="57A70807" w14:textId="555EFC3C" w:rsidR="00602126" w:rsidRPr="003D4A27" w:rsidRDefault="00A07B93" w:rsidP="003D4A27">
            <w:pPr>
              <w:ind w:left="142" w:hanging="142"/>
              <w:rPr>
                <w:rFonts w:cstheme="minorHAnsi"/>
                <w:szCs w:val="18"/>
                <w:lang w:val="en-US"/>
              </w:rPr>
            </w:pPr>
            <w:r>
              <w:rPr>
                <w:rFonts w:cstheme="minorHAnsi"/>
                <w:szCs w:val="18"/>
                <w:lang w:val="en-US"/>
              </w:rPr>
              <w:t xml:space="preserve">- </w:t>
            </w:r>
            <w:r w:rsidR="00690B6D" w:rsidRPr="003D4A27">
              <w:rPr>
                <w:rFonts w:cstheme="minorHAnsi"/>
                <w:szCs w:val="18"/>
                <w:lang w:val="en-US"/>
              </w:rPr>
              <w:t>M1 PowerPoint</w:t>
            </w:r>
            <w:r w:rsidR="003D4A27" w:rsidRPr="003D4A27">
              <w:rPr>
                <w:rFonts w:cstheme="minorHAnsi"/>
                <w:szCs w:val="18"/>
                <w:lang w:val="en-US"/>
              </w:rPr>
              <w:t xml:space="preserve"> – (F</w:t>
            </w:r>
            <w:r w:rsidR="003D4A27">
              <w:rPr>
                <w:rFonts w:cstheme="minorHAnsi"/>
                <w:szCs w:val="18"/>
                <w:lang w:val="en-US"/>
              </w:rPr>
              <w:t xml:space="preserve">olie </w:t>
            </w:r>
            <w:r w:rsidR="00680F17">
              <w:rPr>
                <w:rFonts w:cstheme="minorHAnsi"/>
                <w:szCs w:val="18"/>
                <w:lang w:val="en-US"/>
              </w:rPr>
              <w:t>20</w:t>
            </w:r>
            <w:r w:rsidR="003D4A27">
              <w:rPr>
                <w:rFonts w:cstheme="minorHAnsi"/>
                <w:szCs w:val="18"/>
                <w:lang w:val="en-US"/>
              </w:rPr>
              <w:t>)</w:t>
            </w:r>
          </w:p>
          <w:p w14:paraId="350EB959" w14:textId="7FB4A3B9" w:rsidR="00303D2A" w:rsidRPr="003D4A27" w:rsidRDefault="00A07B93" w:rsidP="00A07B93">
            <w:pPr>
              <w:ind w:left="142" w:hanging="142"/>
              <w:rPr>
                <w:rFonts w:cstheme="minorHAnsi"/>
                <w:i/>
                <w:iCs/>
                <w:szCs w:val="18"/>
                <w:lang w:val="en-US"/>
              </w:rPr>
            </w:pPr>
            <w:r>
              <w:rPr>
                <w:rFonts w:cstheme="minorHAnsi"/>
                <w:szCs w:val="18"/>
                <w:lang w:val="en-US"/>
              </w:rPr>
              <w:t xml:space="preserve">- </w:t>
            </w:r>
            <w:r w:rsidR="003D4A27" w:rsidRPr="003D4A27">
              <w:rPr>
                <w:rFonts w:cstheme="minorHAnsi"/>
                <w:szCs w:val="18"/>
                <w:lang w:val="en-US"/>
              </w:rPr>
              <w:t>M</w:t>
            </w:r>
            <w:r w:rsidR="007F6A7E">
              <w:rPr>
                <w:rFonts w:cstheme="minorHAnsi"/>
                <w:szCs w:val="18"/>
                <w:lang w:val="en-US"/>
              </w:rPr>
              <w:t>5</w:t>
            </w:r>
            <w:r w:rsidR="00303D2A" w:rsidRPr="003D4A27">
              <w:rPr>
                <w:rFonts w:cstheme="minorHAnsi"/>
                <w:szCs w:val="18"/>
                <w:lang w:val="en-US"/>
              </w:rPr>
              <w:t xml:space="preserve"> Audio Song </w:t>
            </w:r>
            <w:r w:rsidR="00303D2A" w:rsidRPr="003D4A27">
              <w:rPr>
                <w:rFonts w:cstheme="minorHAnsi"/>
                <w:i/>
                <w:iCs/>
                <w:szCs w:val="18"/>
                <w:lang w:val="en-US"/>
              </w:rPr>
              <w:t>Wake Me</w:t>
            </w:r>
          </w:p>
          <w:p w14:paraId="32F4067E" w14:textId="363B9DE0" w:rsidR="00303D2A" w:rsidRPr="00303D2A" w:rsidRDefault="00680F17" w:rsidP="00303D2A">
            <w:pPr>
              <w:ind w:left="142" w:hanging="142"/>
              <w:rPr>
                <w:rFonts w:cstheme="minorHAnsi"/>
                <w:szCs w:val="18"/>
              </w:rPr>
            </w:pPr>
            <w:r w:rsidRPr="00680F17">
              <w:rPr>
                <w:rFonts w:cstheme="minorHAnsi"/>
                <w:szCs w:val="18"/>
              </w:rPr>
              <w:t>- 4 Audio-Player zum Abspielen des Songs</w:t>
            </w:r>
          </w:p>
          <w:p w14:paraId="3DEBDFEA" w14:textId="77777777" w:rsidR="00602126" w:rsidRPr="00602126" w:rsidRDefault="00602126">
            <w:pPr>
              <w:rPr>
                <w:rFonts w:cstheme="minorHAnsi"/>
                <w:szCs w:val="18"/>
              </w:rPr>
            </w:pPr>
          </w:p>
          <w:p w14:paraId="1CF9F903" w14:textId="77777777" w:rsidR="00602126" w:rsidRPr="00602126" w:rsidRDefault="00602126">
            <w:pPr>
              <w:rPr>
                <w:rFonts w:cstheme="minorHAnsi"/>
                <w:szCs w:val="18"/>
              </w:rPr>
            </w:pPr>
          </w:p>
          <w:p w14:paraId="3CD2BC3C" w14:textId="77777777" w:rsidR="00602126" w:rsidRPr="00602126" w:rsidRDefault="00602126">
            <w:pPr>
              <w:rPr>
                <w:rFonts w:cstheme="minorHAnsi"/>
                <w:szCs w:val="18"/>
              </w:rPr>
            </w:pPr>
          </w:p>
          <w:p w14:paraId="7B8C22F5" w14:textId="77777777" w:rsidR="00602126" w:rsidRPr="00602126" w:rsidRDefault="00602126">
            <w:pPr>
              <w:rPr>
                <w:rFonts w:cstheme="minorHAnsi"/>
                <w:szCs w:val="18"/>
              </w:rPr>
            </w:pPr>
          </w:p>
          <w:p w14:paraId="4A26170D" w14:textId="77777777" w:rsidR="00602126" w:rsidRPr="00602126" w:rsidRDefault="00602126">
            <w:pPr>
              <w:rPr>
                <w:rFonts w:cstheme="minorHAnsi"/>
                <w:szCs w:val="18"/>
              </w:rPr>
            </w:pPr>
          </w:p>
        </w:tc>
      </w:tr>
      <w:tr w:rsidR="00602126" w:rsidRPr="00602126" w14:paraId="4E25086D"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216E53D5" w14:textId="77777777" w:rsidR="00602126" w:rsidRPr="00602126" w:rsidRDefault="00602126">
            <w:pPr>
              <w:rPr>
                <w:rFonts w:cstheme="minorHAnsi"/>
                <w:szCs w:val="18"/>
              </w:rPr>
            </w:pPr>
            <w:r w:rsidRPr="00602126">
              <w:rPr>
                <w:rFonts w:cstheme="minorHAnsi"/>
                <w:szCs w:val="18"/>
              </w:rPr>
              <w:t>15</w:t>
            </w:r>
          </w:p>
        </w:tc>
        <w:tc>
          <w:tcPr>
            <w:tcW w:w="1310" w:type="dxa"/>
            <w:tcBorders>
              <w:top w:val="single" w:sz="4" w:space="0" w:color="auto"/>
              <w:left w:val="single" w:sz="4" w:space="0" w:color="auto"/>
              <w:bottom w:val="single" w:sz="4" w:space="0" w:color="auto"/>
              <w:right w:val="single" w:sz="4" w:space="0" w:color="auto"/>
            </w:tcBorders>
          </w:tcPr>
          <w:p w14:paraId="2092D358" w14:textId="77777777" w:rsidR="00602126" w:rsidRPr="00602126" w:rsidRDefault="00602126">
            <w:pPr>
              <w:rPr>
                <w:rFonts w:cstheme="minorHAnsi"/>
                <w:b/>
                <w:szCs w:val="18"/>
              </w:rPr>
            </w:pPr>
            <w:bookmarkStart w:id="10" w:name="Sicherung"/>
            <w:r w:rsidRPr="00602126">
              <w:rPr>
                <w:rFonts w:cstheme="minorHAnsi"/>
                <w:b/>
                <w:szCs w:val="18"/>
              </w:rPr>
              <w:t>Sicherung</w:t>
            </w:r>
            <w:bookmarkEnd w:id="10"/>
          </w:p>
        </w:tc>
        <w:tc>
          <w:tcPr>
            <w:tcW w:w="9638" w:type="dxa"/>
            <w:tcBorders>
              <w:top w:val="single" w:sz="4" w:space="0" w:color="auto"/>
              <w:left w:val="single" w:sz="4" w:space="0" w:color="auto"/>
              <w:bottom w:val="single" w:sz="4" w:space="0" w:color="auto"/>
              <w:right w:val="single" w:sz="4" w:space="0" w:color="auto"/>
            </w:tcBorders>
          </w:tcPr>
          <w:p w14:paraId="3BC29CF4" w14:textId="77777777" w:rsidR="00602126" w:rsidRPr="00602126" w:rsidRDefault="00602126">
            <w:pPr>
              <w:rPr>
                <w:rFonts w:cstheme="minorHAnsi"/>
                <w:b/>
                <w:bCs/>
                <w:szCs w:val="18"/>
              </w:rPr>
            </w:pPr>
            <w:r w:rsidRPr="00602126">
              <w:rPr>
                <w:rFonts w:cstheme="minorHAnsi"/>
                <w:b/>
                <w:bCs/>
                <w:szCs w:val="18"/>
              </w:rPr>
              <w:t>Peerfeedback</w:t>
            </w:r>
          </w:p>
          <w:p w14:paraId="340C0925" w14:textId="77777777" w:rsidR="00602126" w:rsidRPr="00602126" w:rsidRDefault="00602126">
            <w:pPr>
              <w:rPr>
                <w:rFonts w:cstheme="minorHAnsi"/>
                <w:b/>
                <w:bCs/>
                <w:szCs w:val="18"/>
              </w:rPr>
            </w:pPr>
          </w:p>
          <w:p w14:paraId="4CC79560" w14:textId="16756673" w:rsidR="00602126" w:rsidRPr="00602126" w:rsidRDefault="00602126">
            <w:pPr>
              <w:rPr>
                <w:rFonts w:cstheme="minorHAnsi"/>
                <w:szCs w:val="18"/>
              </w:rPr>
            </w:pPr>
            <w:r w:rsidRPr="00602126">
              <w:rPr>
                <w:rFonts w:cstheme="minorHAnsi"/>
                <w:szCs w:val="18"/>
              </w:rPr>
              <w:t>Lernziel: Die Schüler:innen können</w:t>
            </w:r>
            <w:r w:rsidR="006F3536">
              <w:rPr>
                <w:rFonts w:cstheme="minorHAnsi"/>
                <w:szCs w:val="18"/>
              </w:rPr>
              <w:t xml:space="preserve"> </w:t>
            </w:r>
            <w:r w:rsidRPr="00602126">
              <w:rPr>
                <w:rFonts w:cstheme="minorHAnsi"/>
                <w:szCs w:val="18"/>
              </w:rPr>
              <w:t>Feedback geben und ihre Verbesserungsvorschläge differenziert begründen.</w:t>
            </w:r>
          </w:p>
          <w:p w14:paraId="485F98F8" w14:textId="77777777" w:rsidR="00F93B9B" w:rsidRDefault="00F93B9B">
            <w:pPr>
              <w:rPr>
                <w:rFonts w:cstheme="minorHAnsi"/>
                <w:szCs w:val="18"/>
              </w:rPr>
            </w:pPr>
          </w:p>
          <w:p w14:paraId="7448666F" w14:textId="37354F72" w:rsidR="00602126" w:rsidRDefault="00F93B9B">
            <w:pPr>
              <w:rPr>
                <w:rFonts w:cstheme="minorHAnsi"/>
                <w:szCs w:val="18"/>
              </w:rPr>
            </w:pPr>
            <w:r w:rsidRPr="00F93B9B">
              <w:rPr>
                <w:rFonts w:cstheme="minorHAnsi"/>
                <w:szCs w:val="18"/>
              </w:rPr>
              <w:t>Die Gruppen versammeln sich im Plenum und erhalten den Arbeitsauftrag. Anschlie</w:t>
            </w:r>
            <w:r w:rsidRPr="00F93B9B">
              <w:rPr>
                <w:rFonts w:cstheme="minorHAnsi" w:hint="cs"/>
                <w:szCs w:val="18"/>
              </w:rPr>
              <w:t>ß</w:t>
            </w:r>
            <w:r w:rsidRPr="00F93B9B">
              <w:rPr>
                <w:rFonts w:cstheme="minorHAnsi"/>
                <w:szCs w:val="18"/>
              </w:rPr>
              <w:t>end finden sich jeweils zwei Gruppen zusammen und verteilen sich auf zwei R</w:t>
            </w:r>
            <w:r w:rsidRPr="00F93B9B">
              <w:rPr>
                <w:rFonts w:cstheme="minorHAnsi" w:hint="cs"/>
                <w:szCs w:val="18"/>
              </w:rPr>
              <w:t>ä</w:t>
            </w:r>
            <w:r w:rsidRPr="00F93B9B">
              <w:rPr>
                <w:rFonts w:cstheme="minorHAnsi"/>
                <w:szCs w:val="18"/>
              </w:rPr>
              <w:t>ume. Dort pr</w:t>
            </w:r>
            <w:r w:rsidRPr="00F93B9B">
              <w:rPr>
                <w:rFonts w:cstheme="minorHAnsi" w:hint="cs"/>
                <w:szCs w:val="18"/>
              </w:rPr>
              <w:t>ä</w:t>
            </w:r>
            <w:r w:rsidRPr="00F93B9B">
              <w:rPr>
                <w:rFonts w:cstheme="minorHAnsi"/>
                <w:szCs w:val="18"/>
              </w:rPr>
              <w:t>sentieren sie sich gegenseitig ihre Bewegungschoreografien und geben einander Feedback. Dieses wird in einer kurzen Sprachmemo festgehalten.</w:t>
            </w:r>
          </w:p>
          <w:p w14:paraId="092325DF" w14:textId="77777777" w:rsidR="00F93B9B" w:rsidRPr="00602126" w:rsidRDefault="00F93B9B">
            <w:pPr>
              <w:rPr>
                <w:rFonts w:cstheme="minorHAnsi"/>
                <w:szCs w:val="18"/>
              </w:rPr>
            </w:pPr>
          </w:p>
          <w:p w14:paraId="188E9388" w14:textId="77777777" w:rsidR="00602126" w:rsidRPr="00602126" w:rsidRDefault="00602126">
            <w:pPr>
              <w:rPr>
                <w:rFonts w:cstheme="minorHAnsi"/>
                <w:szCs w:val="18"/>
                <w:u w:val="single"/>
              </w:rPr>
            </w:pPr>
            <w:r w:rsidRPr="00602126">
              <w:rPr>
                <w:rFonts w:cstheme="minorHAnsi"/>
                <w:szCs w:val="18"/>
                <w:u w:val="single"/>
              </w:rPr>
              <w:t xml:space="preserve">Arbeitsauftrag: </w:t>
            </w:r>
          </w:p>
          <w:p w14:paraId="30BE8EC4" w14:textId="77777777" w:rsidR="00602126" w:rsidRPr="00602126" w:rsidRDefault="00602126" w:rsidP="00602126">
            <w:pPr>
              <w:numPr>
                <w:ilvl w:val="0"/>
                <w:numId w:val="35"/>
              </w:numPr>
              <w:spacing w:line="240" w:lineRule="auto"/>
              <w:rPr>
                <w:rFonts w:cstheme="minorHAnsi"/>
                <w:i/>
                <w:iCs/>
                <w:szCs w:val="18"/>
              </w:rPr>
            </w:pPr>
            <w:r w:rsidRPr="00602126">
              <w:rPr>
                <w:rFonts w:cstheme="minorHAnsi"/>
                <w:i/>
                <w:iCs/>
                <w:szCs w:val="18"/>
              </w:rPr>
              <w:t xml:space="preserve">Findet euch mit einer anderen Gruppe zusammen. </w:t>
            </w:r>
          </w:p>
          <w:p w14:paraId="1977BE30" w14:textId="77777777" w:rsidR="00602126" w:rsidRPr="00602126" w:rsidRDefault="00602126" w:rsidP="00602126">
            <w:pPr>
              <w:numPr>
                <w:ilvl w:val="0"/>
                <w:numId w:val="35"/>
              </w:numPr>
              <w:spacing w:line="240" w:lineRule="auto"/>
              <w:rPr>
                <w:rFonts w:cstheme="minorHAnsi"/>
                <w:i/>
                <w:iCs/>
                <w:szCs w:val="18"/>
              </w:rPr>
            </w:pPr>
            <w:r w:rsidRPr="00602126">
              <w:rPr>
                <w:rFonts w:cstheme="minorHAnsi"/>
                <w:i/>
                <w:iCs/>
                <w:szCs w:val="18"/>
              </w:rPr>
              <w:t>Präsentiert der anderen Gruppe eure erarbeitete Choreografie wechselseitig.</w:t>
            </w:r>
          </w:p>
          <w:p w14:paraId="21C7E7C5" w14:textId="77777777" w:rsidR="00602126" w:rsidRPr="00602126" w:rsidRDefault="00602126" w:rsidP="00602126">
            <w:pPr>
              <w:numPr>
                <w:ilvl w:val="0"/>
                <w:numId w:val="35"/>
              </w:numPr>
              <w:spacing w:line="240" w:lineRule="auto"/>
              <w:rPr>
                <w:rFonts w:cstheme="minorHAnsi"/>
                <w:i/>
                <w:iCs/>
                <w:szCs w:val="18"/>
              </w:rPr>
            </w:pPr>
            <w:r w:rsidRPr="00602126">
              <w:rPr>
                <w:rFonts w:cstheme="minorHAnsi"/>
                <w:i/>
                <w:iCs/>
                <w:szCs w:val="18"/>
              </w:rPr>
              <w:t>Gebt euch gegenseitig Feedback zu euren Choreografien und haltet dieses am Ende in einer kurzen Sprachmemo fest.</w:t>
            </w:r>
          </w:p>
          <w:p w14:paraId="0D132A1D" w14:textId="77777777" w:rsidR="00602126" w:rsidRPr="00602126" w:rsidRDefault="00602126">
            <w:pPr>
              <w:rPr>
                <w:rFonts w:cstheme="minorHAnsi"/>
                <w:szCs w:val="18"/>
              </w:rPr>
            </w:pPr>
          </w:p>
        </w:tc>
        <w:tc>
          <w:tcPr>
            <w:tcW w:w="1134" w:type="dxa"/>
            <w:tcBorders>
              <w:top w:val="single" w:sz="4" w:space="0" w:color="auto"/>
              <w:left w:val="single" w:sz="4" w:space="0" w:color="auto"/>
              <w:bottom w:val="single" w:sz="4" w:space="0" w:color="auto"/>
              <w:right w:val="single" w:sz="4" w:space="0" w:color="auto"/>
            </w:tcBorders>
          </w:tcPr>
          <w:p w14:paraId="33436132" w14:textId="77777777" w:rsidR="00602126" w:rsidRPr="00602126" w:rsidRDefault="00602126">
            <w:pPr>
              <w:rPr>
                <w:rFonts w:cstheme="minorHAnsi"/>
                <w:szCs w:val="18"/>
              </w:rPr>
            </w:pPr>
            <w:r w:rsidRPr="00602126">
              <w:rPr>
                <w:rFonts w:cstheme="minorHAnsi"/>
                <w:szCs w:val="18"/>
              </w:rPr>
              <w:t>Gruppenarbeit</w:t>
            </w:r>
          </w:p>
          <w:p w14:paraId="3AF479A8" w14:textId="77777777" w:rsidR="00602126" w:rsidRPr="00602126" w:rsidRDefault="00602126">
            <w:pPr>
              <w:rPr>
                <w:rFonts w:cstheme="minorHAnsi"/>
                <w:szCs w:val="18"/>
              </w:rPr>
            </w:pPr>
          </w:p>
          <w:p w14:paraId="4FEBE83D" w14:textId="77777777" w:rsidR="00602126" w:rsidRPr="00602126" w:rsidRDefault="00602126">
            <w:pPr>
              <w:rPr>
                <w:rFonts w:cstheme="minorHAnsi"/>
                <w:szCs w:val="18"/>
              </w:rPr>
            </w:pPr>
          </w:p>
          <w:p w14:paraId="28394D92" w14:textId="77777777" w:rsidR="00602126" w:rsidRPr="00602126" w:rsidRDefault="00602126">
            <w:pPr>
              <w:rPr>
                <w:rFonts w:cstheme="minorHAnsi"/>
                <w:szCs w:val="18"/>
              </w:rPr>
            </w:pPr>
          </w:p>
          <w:p w14:paraId="3961929C" w14:textId="77777777" w:rsidR="00602126" w:rsidRPr="00602126" w:rsidRDefault="00602126">
            <w:pPr>
              <w:rPr>
                <w:rFonts w:cstheme="minorHAnsi"/>
                <w:szCs w:val="18"/>
              </w:rPr>
            </w:pPr>
          </w:p>
          <w:p w14:paraId="6F4249D4" w14:textId="77777777" w:rsidR="00602126" w:rsidRPr="00602126" w:rsidRDefault="00602126">
            <w:pPr>
              <w:rPr>
                <w:rFonts w:cstheme="minorHAnsi"/>
                <w:szCs w:val="18"/>
              </w:rPr>
            </w:pPr>
          </w:p>
          <w:p w14:paraId="5D173E14" w14:textId="77777777" w:rsidR="00602126" w:rsidRPr="00602126" w:rsidRDefault="00602126">
            <w:pPr>
              <w:rPr>
                <w:rFonts w:cstheme="minorHAnsi"/>
                <w:szCs w:val="18"/>
              </w:rPr>
            </w:pPr>
          </w:p>
        </w:tc>
        <w:tc>
          <w:tcPr>
            <w:tcW w:w="2160" w:type="dxa"/>
            <w:tcBorders>
              <w:top w:val="single" w:sz="4" w:space="0" w:color="auto"/>
              <w:left w:val="single" w:sz="4" w:space="0" w:color="auto"/>
              <w:bottom w:val="single" w:sz="4" w:space="0" w:color="auto"/>
              <w:right w:val="single" w:sz="4" w:space="0" w:color="auto"/>
            </w:tcBorders>
          </w:tcPr>
          <w:p w14:paraId="3A275AC1" w14:textId="457649D9" w:rsidR="00690B6D" w:rsidRPr="00A07B93" w:rsidRDefault="00A07B93">
            <w:pPr>
              <w:rPr>
                <w:rFonts w:cstheme="minorHAnsi"/>
                <w:szCs w:val="18"/>
                <w:lang w:val="en-US"/>
              </w:rPr>
            </w:pPr>
            <w:r w:rsidRPr="00A07B93">
              <w:rPr>
                <w:rFonts w:cstheme="minorHAnsi"/>
                <w:szCs w:val="18"/>
                <w:lang w:val="en-US"/>
              </w:rPr>
              <w:t xml:space="preserve">- </w:t>
            </w:r>
            <w:r w:rsidR="00690B6D" w:rsidRPr="00A07B93">
              <w:rPr>
                <w:rFonts w:cstheme="minorHAnsi"/>
                <w:szCs w:val="18"/>
                <w:lang w:val="en-US"/>
              </w:rPr>
              <w:t>M1 PowerPoint</w:t>
            </w:r>
            <w:r w:rsidR="003D4A27" w:rsidRPr="00A07B93">
              <w:rPr>
                <w:rFonts w:cstheme="minorHAnsi"/>
                <w:szCs w:val="18"/>
                <w:lang w:val="en-US"/>
              </w:rPr>
              <w:t xml:space="preserve"> – (Folie </w:t>
            </w:r>
            <w:r w:rsidR="00680F17">
              <w:rPr>
                <w:rFonts w:cstheme="minorHAnsi"/>
                <w:szCs w:val="18"/>
                <w:lang w:val="en-US"/>
              </w:rPr>
              <w:t>21</w:t>
            </w:r>
            <w:r w:rsidR="003D4A27" w:rsidRPr="00A07B93">
              <w:rPr>
                <w:rFonts w:cstheme="minorHAnsi"/>
                <w:szCs w:val="18"/>
                <w:lang w:val="en-US"/>
              </w:rPr>
              <w:t>)</w:t>
            </w:r>
          </w:p>
          <w:p w14:paraId="4FD6BDBC" w14:textId="4240E133" w:rsidR="00303D2A" w:rsidRPr="000F7787" w:rsidRDefault="00A07B93" w:rsidP="00A07B93">
            <w:pPr>
              <w:ind w:left="142" w:hanging="142"/>
              <w:rPr>
                <w:rFonts w:cstheme="minorHAnsi"/>
                <w:i/>
                <w:iCs/>
                <w:szCs w:val="18"/>
                <w:lang w:val="en-US"/>
              </w:rPr>
            </w:pPr>
            <w:r w:rsidRPr="000F7787">
              <w:rPr>
                <w:rFonts w:cstheme="minorHAnsi"/>
                <w:szCs w:val="18"/>
                <w:lang w:val="en-US"/>
              </w:rPr>
              <w:t xml:space="preserve">- </w:t>
            </w:r>
            <w:r w:rsidR="003D4A27" w:rsidRPr="000F7787">
              <w:rPr>
                <w:rFonts w:cstheme="minorHAnsi"/>
                <w:szCs w:val="18"/>
                <w:lang w:val="en-US"/>
              </w:rPr>
              <w:t>M</w:t>
            </w:r>
            <w:r w:rsidR="007F6A7E">
              <w:rPr>
                <w:rFonts w:cstheme="minorHAnsi"/>
                <w:szCs w:val="18"/>
                <w:lang w:val="en-US"/>
              </w:rPr>
              <w:t>5</w:t>
            </w:r>
            <w:r w:rsidR="00303D2A" w:rsidRPr="000F7787">
              <w:rPr>
                <w:rFonts w:cstheme="minorHAnsi"/>
                <w:szCs w:val="18"/>
                <w:lang w:val="en-US"/>
              </w:rPr>
              <w:t xml:space="preserve"> Audio Song </w:t>
            </w:r>
            <w:r w:rsidR="00303D2A" w:rsidRPr="000F7787">
              <w:rPr>
                <w:rFonts w:cstheme="minorHAnsi"/>
                <w:i/>
                <w:iCs/>
                <w:szCs w:val="18"/>
                <w:lang w:val="en-US"/>
              </w:rPr>
              <w:t>Wake Me</w:t>
            </w:r>
          </w:p>
          <w:p w14:paraId="0CD78B68" w14:textId="77777777" w:rsidR="00F704D8" w:rsidRDefault="00A07B93" w:rsidP="00F704D8">
            <w:pPr>
              <w:ind w:left="142" w:hanging="142"/>
              <w:rPr>
                <w:rFonts w:cstheme="minorHAnsi"/>
                <w:szCs w:val="18"/>
              </w:rPr>
            </w:pPr>
            <w:r>
              <w:rPr>
                <w:rFonts w:cstheme="minorHAnsi"/>
                <w:szCs w:val="18"/>
              </w:rPr>
              <w:t xml:space="preserve">- </w:t>
            </w:r>
            <w:r w:rsidR="00303D2A">
              <w:rPr>
                <w:rFonts w:cstheme="minorHAnsi"/>
                <w:szCs w:val="18"/>
              </w:rPr>
              <w:t>Audio</w:t>
            </w:r>
            <w:r w:rsidR="00D63417">
              <w:rPr>
                <w:rFonts w:cstheme="minorHAnsi"/>
                <w:szCs w:val="18"/>
              </w:rPr>
              <w:t>-P</w:t>
            </w:r>
            <w:r w:rsidR="00303D2A">
              <w:rPr>
                <w:rFonts w:cstheme="minorHAnsi"/>
                <w:szCs w:val="18"/>
              </w:rPr>
              <w:t xml:space="preserve">layer zum </w:t>
            </w:r>
            <w:r w:rsidR="00D63417">
              <w:rPr>
                <w:rFonts w:cstheme="minorHAnsi"/>
                <w:szCs w:val="18"/>
              </w:rPr>
              <w:t>A</w:t>
            </w:r>
            <w:r w:rsidR="00303D2A">
              <w:rPr>
                <w:rFonts w:cstheme="minorHAnsi"/>
                <w:szCs w:val="18"/>
              </w:rPr>
              <w:t>bspielen des Songs</w:t>
            </w:r>
          </w:p>
          <w:p w14:paraId="37840878" w14:textId="2405BDDE" w:rsidR="00F704D8" w:rsidRPr="00F704D8" w:rsidRDefault="00F704D8" w:rsidP="00F704D8">
            <w:pPr>
              <w:ind w:left="142" w:hanging="142"/>
              <w:rPr>
                <w:rFonts w:cstheme="minorHAnsi"/>
                <w:szCs w:val="18"/>
              </w:rPr>
            </w:pPr>
            <w:r>
              <w:rPr>
                <w:rFonts w:cstheme="minorHAnsi"/>
                <w:szCs w:val="18"/>
              </w:rPr>
              <w:t xml:space="preserve">- </w:t>
            </w:r>
            <w:r w:rsidRPr="00F704D8">
              <w:rPr>
                <w:rFonts w:cstheme="minorHAnsi"/>
                <w:szCs w:val="18"/>
              </w:rPr>
              <w:t>2 Geräte zum Aufnehmen der Sprachmemos (zum beispiel Schul I</w:t>
            </w:r>
            <w:r>
              <w:rPr>
                <w:rFonts w:cstheme="minorHAnsi"/>
                <w:szCs w:val="18"/>
              </w:rPr>
              <w:t>P</w:t>
            </w:r>
            <w:r w:rsidRPr="00F704D8">
              <w:rPr>
                <w:rFonts w:cstheme="minorHAnsi"/>
                <w:szCs w:val="18"/>
              </w:rPr>
              <w:t>ads)</w:t>
            </w:r>
          </w:p>
          <w:p w14:paraId="6CD2CF0E" w14:textId="5F45BC9B" w:rsidR="00303D2A" w:rsidRDefault="00303D2A" w:rsidP="00303D2A">
            <w:pPr>
              <w:rPr>
                <w:rFonts w:cstheme="minorHAnsi"/>
                <w:szCs w:val="18"/>
              </w:rPr>
            </w:pPr>
          </w:p>
          <w:p w14:paraId="5FA810A4" w14:textId="77777777" w:rsidR="00303D2A" w:rsidRPr="00303D2A" w:rsidRDefault="00303D2A" w:rsidP="00303D2A">
            <w:pPr>
              <w:ind w:left="142" w:hanging="142"/>
              <w:rPr>
                <w:rFonts w:cstheme="minorHAnsi"/>
                <w:szCs w:val="18"/>
              </w:rPr>
            </w:pPr>
          </w:p>
          <w:p w14:paraId="5FB56D0A" w14:textId="7463F7D3" w:rsidR="00303D2A" w:rsidRPr="00602126" w:rsidRDefault="00303D2A">
            <w:pPr>
              <w:rPr>
                <w:rFonts w:cstheme="minorHAnsi"/>
                <w:szCs w:val="18"/>
              </w:rPr>
            </w:pPr>
          </w:p>
        </w:tc>
      </w:tr>
    </w:tbl>
    <w:p w14:paraId="7DC117BC" w14:textId="77777777" w:rsidR="00602126" w:rsidRDefault="00602126" w:rsidP="007624A5">
      <w:pPr>
        <w:rPr>
          <w:rFonts w:cstheme="minorHAnsi"/>
          <w:b/>
          <w:szCs w:val="18"/>
          <w:u w:val="single"/>
        </w:rPr>
      </w:pPr>
    </w:p>
    <w:p w14:paraId="52D88144" w14:textId="77777777" w:rsidR="007624A5" w:rsidRPr="007624A5" w:rsidRDefault="007624A5" w:rsidP="007624A5">
      <w:pPr>
        <w:rPr>
          <w:rFonts w:cstheme="minorHAnsi"/>
          <w:b/>
          <w:sz w:val="26"/>
          <w:szCs w:val="26"/>
          <w:u w:val="single"/>
        </w:rPr>
      </w:pPr>
    </w:p>
    <w:p w14:paraId="73B874D7" w14:textId="77777777" w:rsidR="00602126" w:rsidRPr="007624A5" w:rsidRDefault="00602126" w:rsidP="00F11A6E">
      <w:pPr>
        <w:ind w:left="1277" w:hanging="1985"/>
        <w:rPr>
          <w:rFonts w:cstheme="minorHAnsi"/>
          <w:b/>
          <w:sz w:val="26"/>
          <w:szCs w:val="26"/>
        </w:rPr>
      </w:pPr>
      <w:r w:rsidRPr="007624A5">
        <w:rPr>
          <w:rFonts w:cstheme="minorHAnsi"/>
          <w:b/>
          <w:sz w:val="26"/>
          <w:szCs w:val="26"/>
        </w:rPr>
        <w:t>Doppelstunde III</w:t>
      </w:r>
    </w:p>
    <w:p w14:paraId="38B94596" w14:textId="77777777" w:rsidR="007624A5" w:rsidRPr="00602126" w:rsidRDefault="007624A5" w:rsidP="007624A5">
      <w:pPr>
        <w:rPr>
          <w:rFonts w:cstheme="minorHAnsi"/>
          <w:b/>
          <w:szCs w:val="18"/>
        </w:rPr>
      </w:pPr>
    </w:p>
    <w:tbl>
      <w:tblPr>
        <w:tblW w:w="15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1310"/>
        <w:gridCol w:w="9638"/>
        <w:gridCol w:w="1134"/>
        <w:gridCol w:w="2160"/>
      </w:tblGrid>
      <w:tr w:rsidR="00602126" w:rsidRPr="00602126" w14:paraId="46345C45" w14:textId="77777777" w:rsidTr="001B2DCF">
        <w:trPr>
          <w:jc w:val="center"/>
        </w:trPr>
        <w:tc>
          <w:tcPr>
            <w:tcW w:w="811" w:type="dxa"/>
            <w:tcBorders>
              <w:top w:val="single" w:sz="4" w:space="0" w:color="auto"/>
              <w:left w:val="single" w:sz="4" w:space="0" w:color="auto"/>
              <w:bottom w:val="single" w:sz="4" w:space="0" w:color="auto"/>
              <w:right w:val="single" w:sz="4" w:space="0" w:color="auto"/>
            </w:tcBorders>
            <w:shd w:val="clear" w:color="auto" w:fill="FF98FF" w:themeFill="accent3"/>
          </w:tcPr>
          <w:p w14:paraId="06674B87" w14:textId="77777777" w:rsidR="00602126" w:rsidRPr="00602126" w:rsidRDefault="00602126">
            <w:pPr>
              <w:rPr>
                <w:rFonts w:cstheme="minorHAnsi"/>
                <w:b/>
                <w:szCs w:val="18"/>
              </w:rPr>
            </w:pPr>
            <w:r w:rsidRPr="00602126">
              <w:rPr>
                <w:rFonts w:cstheme="minorHAnsi"/>
                <w:b/>
                <w:szCs w:val="18"/>
              </w:rPr>
              <w:t>Dauer</w:t>
            </w:r>
          </w:p>
          <w:p w14:paraId="43C9316A" w14:textId="77777777" w:rsidR="00602126" w:rsidRPr="00602126" w:rsidRDefault="00602126">
            <w:pPr>
              <w:rPr>
                <w:rFonts w:cstheme="minorHAnsi"/>
                <w:b/>
                <w:szCs w:val="18"/>
              </w:rPr>
            </w:pPr>
            <w:r w:rsidRPr="00602126">
              <w:rPr>
                <w:rFonts w:cstheme="minorHAnsi"/>
                <w:b/>
                <w:szCs w:val="18"/>
              </w:rPr>
              <w:t>(Min.)</w:t>
            </w:r>
          </w:p>
        </w:tc>
        <w:tc>
          <w:tcPr>
            <w:tcW w:w="1310" w:type="dxa"/>
            <w:tcBorders>
              <w:top w:val="single" w:sz="4" w:space="0" w:color="auto"/>
              <w:left w:val="single" w:sz="4" w:space="0" w:color="auto"/>
              <w:bottom w:val="single" w:sz="4" w:space="0" w:color="auto"/>
              <w:right w:val="single" w:sz="4" w:space="0" w:color="auto"/>
            </w:tcBorders>
            <w:shd w:val="clear" w:color="auto" w:fill="FF98FF" w:themeFill="accent3"/>
          </w:tcPr>
          <w:p w14:paraId="18799244" w14:textId="77777777" w:rsidR="00602126" w:rsidRPr="00602126" w:rsidRDefault="00602126">
            <w:pPr>
              <w:rPr>
                <w:rFonts w:cstheme="minorHAnsi"/>
                <w:b/>
                <w:szCs w:val="18"/>
              </w:rPr>
            </w:pPr>
            <w:r w:rsidRPr="00602126">
              <w:rPr>
                <w:rFonts w:cstheme="minorHAnsi"/>
                <w:b/>
                <w:szCs w:val="18"/>
              </w:rPr>
              <w:t>Phase</w:t>
            </w:r>
          </w:p>
        </w:tc>
        <w:tc>
          <w:tcPr>
            <w:tcW w:w="9638" w:type="dxa"/>
            <w:tcBorders>
              <w:top w:val="single" w:sz="4" w:space="0" w:color="auto"/>
              <w:left w:val="single" w:sz="4" w:space="0" w:color="auto"/>
              <w:bottom w:val="single" w:sz="4" w:space="0" w:color="auto"/>
              <w:right w:val="single" w:sz="4" w:space="0" w:color="auto"/>
            </w:tcBorders>
            <w:shd w:val="clear" w:color="auto" w:fill="FF98FF" w:themeFill="accent3"/>
          </w:tcPr>
          <w:p w14:paraId="0AECFD9E" w14:textId="77777777" w:rsidR="00602126" w:rsidRPr="00602126" w:rsidRDefault="00602126">
            <w:pPr>
              <w:rPr>
                <w:rFonts w:cstheme="minorHAnsi"/>
                <w:b/>
                <w:szCs w:val="18"/>
              </w:rPr>
            </w:pPr>
            <w:r w:rsidRPr="00602126">
              <w:rPr>
                <w:rFonts w:cstheme="minorHAnsi"/>
                <w:b/>
                <w:szCs w:val="18"/>
              </w:rPr>
              <w:t>Inhalt</w:t>
            </w:r>
          </w:p>
        </w:tc>
        <w:tc>
          <w:tcPr>
            <w:tcW w:w="1134" w:type="dxa"/>
            <w:tcBorders>
              <w:top w:val="single" w:sz="4" w:space="0" w:color="auto"/>
              <w:left w:val="single" w:sz="4" w:space="0" w:color="auto"/>
              <w:bottom w:val="single" w:sz="4" w:space="0" w:color="auto"/>
              <w:right w:val="single" w:sz="4" w:space="0" w:color="auto"/>
            </w:tcBorders>
            <w:shd w:val="clear" w:color="auto" w:fill="FF98FF" w:themeFill="accent3"/>
          </w:tcPr>
          <w:p w14:paraId="40CA51BE" w14:textId="77777777" w:rsidR="00602126" w:rsidRPr="00602126" w:rsidRDefault="00602126">
            <w:pPr>
              <w:rPr>
                <w:rFonts w:cstheme="minorHAnsi"/>
                <w:b/>
                <w:szCs w:val="18"/>
              </w:rPr>
            </w:pPr>
            <w:r w:rsidRPr="00602126">
              <w:rPr>
                <w:rFonts w:cstheme="minorHAnsi"/>
                <w:b/>
                <w:szCs w:val="18"/>
              </w:rPr>
              <w:t>Sozialform</w:t>
            </w:r>
          </w:p>
        </w:tc>
        <w:tc>
          <w:tcPr>
            <w:tcW w:w="2160" w:type="dxa"/>
            <w:tcBorders>
              <w:top w:val="single" w:sz="4" w:space="0" w:color="auto"/>
              <w:left w:val="single" w:sz="4" w:space="0" w:color="auto"/>
              <w:bottom w:val="single" w:sz="4" w:space="0" w:color="auto"/>
              <w:right w:val="single" w:sz="4" w:space="0" w:color="auto"/>
            </w:tcBorders>
            <w:shd w:val="clear" w:color="auto" w:fill="FF98FF" w:themeFill="accent3"/>
          </w:tcPr>
          <w:p w14:paraId="2CAEBA78" w14:textId="77777777" w:rsidR="00602126" w:rsidRPr="00602126" w:rsidRDefault="00602126">
            <w:pPr>
              <w:rPr>
                <w:rFonts w:cstheme="minorHAnsi"/>
                <w:b/>
                <w:szCs w:val="18"/>
              </w:rPr>
            </w:pPr>
            <w:r w:rsidRPr="00602126">
              <w:rPr>
                <w:rFonts w:cstheme="minorHAnsi"/>
                <w:b/>
                <w:szCs w:val="18"/>
              </w:rPr>
              <w:t>Material</w:t>
            </w:r>
          </w:p>
        </w:tc>
      </w:tr>
      <w:tr w:rsidR="00602126" w:rsidRPr="00680F17" w14:paraId="7035BB09"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61C49244" w14:textId="77777777" w:rsidR="00602126" w:rsidRPr="00602126" w:rsidRDefault="00602126">
            <w:pPr>
              <w:rPr>
                <w:rFonts w:cstheme="minorHAnsi"/>
                <w:szCs w:val="18"/>
              </w:rPr>
            </w:pPr>
            <w:r w:rsidRPr="00602126">
              <w:rPr>
                <w:rFonts w:cstheme="minorHAnsi"/>
                <w:szCs w:val="18"/>
              </w:rPr>
              <w:t>10</w:t>
            </w:r>
          </w:p>
        </w:tc>
        <w:tc>
          <w:tcPr>
            <w:tcW w:w="1310" w:type="dxa"/>
            <w:tcBorders>
              <w:top w:val="single" w:sz="4" w:space="0" w:color="auto"/>
              <w:left w:val="single" w:sz="4" w:space="0" w:color="auto"/>
              <w:bottom w:val="single" w:sz="4" w:space="0" w:color="auto"/>
              <w:right w:val="single" w:sz="4" w:space="0" w:color="auto"/>
            </w:tcBorders>
          </w:tcPr>
          <w:p w14:paraId="4D2C1451" w14:textId="77777777" w:rsidR="00602126" w:rsidRPr="00602126" w:rsidRDefault="00602126">
            <w:pPr>
              <w:rPr>
                <w:rFonts w:cstheme="minorHAnsi"/>
                <w:b/>
                <w:szCs w:val="18"/>
              </w:rPr>
            </w:pPr>
            <w:bookmarkStart w:id="11" w:name="Einstieg3"/>
            <w:r w:rsidRPr="00602126">
              <w:rPr>
                <w:rFonts w:cstheme="minorHAnsi"/>
                <w:b/>
                <w:szCs w:val="18"/>
              </w:rPr>
              <w:t>Einstieg</w:t>
            </w:r>
            <w:bookmarkEnd w:id="11"/>
          </w:p>
        </w:tc>
        <w:tc>
          <w:tcPr>
            <w:tcW w:w="9638" w:type="dxa"/>
            <w:tcBorders>
              <w:top w:val="single" w:sz="4" w:space="0" w:color="auto"/>
              <w:left w:val="single" w:sz="4" w:space="0" w:color="auto"/>
              <w:bottom w:val="single" w:sz="4" w:space="0" w:color="auto"/>
              <w:right w:val="single" w:sz="4" w:space="0" w:color="auto"/>
            </w:tcBorders>
          </w:tcPr>
          <w:p w14:paraId="2F144A8F" w14:textId="3C287446" w:rsidR="00602126" w:rsidRPr="00602126" w:rsidRDefault="00602126">
            <w:pPr>
              <w:rPr>
                <w:rFonts w:cstheme="minorHAnsi"/>
                <w:b/>
                <w:bCs/>
                <w:szCs w:val="18"/>
              </w:rPr>
            </w:pPr>
            <w:r w:rsidRPr="00602126">
              <w:rPr>
                <w:rFonts w:cstheme="minorHAnsi"/>
                <w:b/>
                <w:bCs/>
                <w:szCs w:val="18"/>
              </w:rPr>
              <w:t xml:space="preserve">Wiederholung </w:t>
            </w:r>
            <w:r w:rsidR="00BF493B">
              <w:rPr>
                <w:rFonts w:cstheme="minorHAnsi"/>
                <w:b/>
                <w:bCs/>
                <w:szCs w:val="18"/>
              </w:rPr>
              <w:t xml:space="preserve">des </w:t>
            </w:r>
            <w:r w:rsidRPr="00602126">
              <w:rPr>
                <w:rFonts w:cstheme="minorHAnsi"/>
                <w:b/>
                <w:bCs/>
                <w:szCs w:val="18"/>
              </w:rPr>
              <w:t>Song</w:t>
            </w:r>
            <w:r w:rsidR="00BF493B">
              <w:rPr>
                <w:rFonts w:cstheme="minorHAnsi"/>
                <w:b/>
                <w:bCs/>
                <w:szCs w:val="18"/>
              </w:rPr>
              <w:t>s</w:t>
            </w:r>
            <w:r w:rsidRPr="00602126">
              <w:rPr>
                <w:rFonts w:cstheme="minorHAnsi"/>
                <w:b/>
                <w:bCs/>
                <w:szCs w:val="18"/>
              </w:rPr>
              <w:t xml:space="preserve"> </w:t>
            </w:r>
            <w:r w:rsidRPr="00690B6D">
              <w:rPr>
                <w:rFonts w:cstheme="minorHAnsi"/>
                <w:b/>
                <w:bCs/>
                <w:i/>
                <w:iCs/>
                <w:szCs w:val="18"/>
              </w:rPr>
              <w:t>Wake Me</w:t>
            </w:r>
            <w:r w:rsidRPr="00602126">
              <w:rPr>
                <w:rFonts w:cstheme="minorHAnsi"/>
                <w:b/>
                <w:bCs/>
                <w:szCs w:val="18"/>
              </w:rPr>
              <w:t xml:space="preserve"> </w:t>
            </w:r>
            <w:r w:rsidR="00BF493B">
              <w:rPr>
                <w:rFonts w:cstheme="minorHAnsi"/>
                <w:b/>
                <w:bCs/>
                <w:szCs w:val="18"/>
              </w:rPr>
              <w:t>und der dazugehörigen</w:t>
            </w:r>
            <w:r w:rsidRPr="00602126">
              <w:rPr>
                <w:rFonts w:cstheme="minorHAnsi"/>
                <w:b/>
                <w:bCs/>
                <w:szCs w:val="18"/>
              </w:rPr>
              <w:t xml:space="preserve"> Bewegungen</w:t>
            </w:r>
            <w:r w:rsidR="00680F17">
              <w:rPr>
                <w:rFonts w:cstheme="minorHAnsi"/>
                <w:b/>
                <w:bCs/>
                <w:szCs w:val="18"/>
              </w:rPr>
              <w:t xml:space="preserve"> + MiMU Gloves</w:t>
            </w:r>
          </w:p>
          <w:p w14:paraId="387D0F57" w14:textId="77777777" w:rsidR="00602126" w:rsidRPr="00602126" w:rsidRDefault="00602126">
            <w:pPr>
              <w:rPr>
                <w:rFonts w:cstheme="minorHAnsi"/>
                <w:b/>
                <w:bCs/>
                <w:szCs w:val="18"/>
              </w:rPr>
            </w:pPr>
          </w:p>
          <w:p w14:paraId="30C249B5" w14:textId="48565627" w:rsidR="00602126" w:rsidRPr="00602126" w:rsidRDefault="00602126">
            <w:pPr>
              <w:rPr>
                <w:rFonts w:cstheme="minorHAnsi"/>
                <w:szCs w:val="18"/>
              </w:rPr>
            </w:pPr>
            <w:r w:rsidRPr="00602126">
              <w:rPr>
                <w:rFonts w:cstheme="minorHAnsi"/>
                <w:szCs w:val="18"/>
              </w:rPr>
              <w:t xml:space="preserve">Zum Einstieg wird der Song </w:t>
            </w:r>
            <w:r w:rsidRPr="001B2DCF">
              <w:rPr>
                <w:rFonts w:cstheme="minorHAnsi"/>
                <w:i/>
                <w:iCs/>
                <w:szCs w:val="18"/>
              </w:rPr>
              <w:t>Wake Me</w:t>
            </w:r>
            <w:r w:rsidRPr="00602126">
              <w:rPr>
                <w:rFonts w:cstheme="minorHAnsi"/>
                <w:szCs w:val="18"/>
              </w:rPr>
              <w:t xml:space="preserve"> sowie die Bewegungs</w:t>
            </w:r>
            <w:r w:rsidR="00197A7A">
              <w:rPr>
                <w:rFonts w:cstheme="minorHAnsi"/>
                <w:szCs w:val="18"/>
              </w:rPr>
              <w:t>c</w:t>
            </w:r>
            <w:r w:rsidRPr="00602126">
              <w:rPr>
                <w:rFonts w:cstheme="minorHAnsi"/>
                <w:szCs w:val="18"/>
              </w:rPr>
              <w:t xml:space="preserve">horeografie wiederholt. </w:t>
            </w:r>
          </w:p>
          <w:p w14:paraId="28927B13" w14:textId="77777777" w:rsidR="00602126" w:rsidRPr="00602126" w:rsidRDefault="00602126">
            <w:pPr>
              <w:rPr>
                <w:rFonts w:cstheme="minorHAnsi"/>
                <w:szCs w:val="18"/>
              </w:rPr>
            </w:pPr>
          </w:p>
        </w:tc>
        <w:tc>
          <w:tcPr>
            <w:tcW w:w="1134" w:type="dxa"/>
            <w:tcBorders>
              <w:top w:val="single" w:sz="4" w:space="0" w:color="auto"/>
              <w:left w:val="single" w:sz="4" w:space="0" w:color="auto"/>
              <w:bottom w:val="single" w:sz="4" w:space="0" w:color="auto"/>
              <w:right w:val="single" w:sz="4" w:space="0" w:color="auto"/>
            </w:tcBorders>
          </w:tcPr>
          <w:p w14:paraId="168844F9" w14:textId="77777777" w:rsidR="00602126" w:rsidRPr="00602126" w:rsidRDefault="00602126">
            <w:pPr>
              <w:rPr>
                <w:rFonts w:cstheme="minorHAnsi"/>
                <w:szCs w:val="18"/>
              </w:rPr>
            </w:pPr>
            <w:r w:rsidRPr="00602126">
              <w:rPr>
                <w:rFonts w:cstheme="minorHAnsi"/>
                <w:szCs w:val="18"/>
              </w:rPr>
              <w:t>Plenum</w:t>
            </w:r>
          </w:p>
        </w:tc>
        <w:tc>
          <w:tcPr>
            <w:tcW w:w="2160" w:type="dxa"/>
            <w:tcBorders>
              <w:top w:val="single" w:sz="4" w:space="0" w:color="auto"/>
              <w:left w:val="single" w:sz="4" w:space="0" w:color="auto"/>
              <w:bottom w:val="single" w:sz="4" w:space="0" w:color="auto"/>
              <w:right w:val="single" w:sz="4" w:space="0" w:color="auto"/>
            </w:tcBorders>
          </w:tcPr>
          <w:p w14:paraId="0D16EC6F" w14:textId="30F7CCA9" w:rsidR="00680F17" w:rsidRDefault="00680F17" w:rsidP="00690B6D">
            <w:pPr>
              <w:rPr>
                <w:rFonts w:cstheme="minorHAnsi"/>
                <w:szCs w:val="18"/>
                <w:lang w:val="en-US"/>
              </w:rPr>
            </w:pPr>
            <w:r>
              <w:rPr>
                <w:rFonts w:cstheme="minorHAnsi"/>
                <w:szCs w:val="18"/>
                <w:lang w:val="en-US"/>
              </w:rPr>
              <w:t>- MiMU Gloves</w:t>
            </w:r>
          </w:p>
          <w:p w14:paraId="37C94BDD" w14:textId="77016F47" w:rsidR="00690B6D" w:rsidRDefault="00A07B93" w:rsidP="00690B6D">
            <w:pPr>
              <w:rPr>
                <w:rFonts w:cstheme="minorHAnsi"/>
                <w:i/>
                <w:iCs/>
                <w:szCs w:val="18"/>
                <w:lang w:val="en-US"/>
              </w:rPr>
            </w:pPr>
            <w:r>
              <w:rPr>
                <w:rFonts w:cstheme="minorHAnsi"/>
                <w:szCs w:val="18"/>
                <w:lang w:val="en-US"/>
              </w:rPr>
              <w:t xml:space="preserve">- </w:t>
            </w:r>
            <w:r w:rsidR="00690B6D" w:rsidRPr="00690B6D">
              <w:rPr>
                <w:rFonts w:cstheme="minorHAnsi"/>
                <w:szCs w:val="18"/>
                <w:lang w:val="en-US"/>
              </w:rPr>
              <w:t>M3 Leadshee</w:t>
            </w:r>
            <w:r w:rsidR="00690B6D">
              <w:rPr>
                <w:rFonts w:cstheme="minorHAnsi"/>
                <w:szCs w:val="18"/>
                <w:lang w:val="en-US"/>
              </w:rPr>
              <w:t xml:space="preserve">t </w:t>
            </w:r>
            <w:r w:rsidR="00690B6D" w:rsidRPr="00690B6D">
              <w:rPr>
                <w:rFonts w:cstheme="minorHAnsi"/>
                <w:i/>
                <w:iCs/>
                <w:szCs w:val="18"/>
                <w:lang w:val="en-US"/>
              </w:rPr>
              <w:t>Wake Me</w:t>
            </w:r>
          </w:p>
          <w:p w14:paraId="3A93D70E" w14:textId="5E575177" w:rsidR="00680F17" w:rsidRPr="00680F17" w:rsidRDefault="00680F17" w:rsidP="00690B6D">
            <w:pPr>
              <w:rPr>
                <w:rFonts w:cstheme="minorHAnsi"/>
                <w:szCs w:val="18"/>
                <w:lang w:val="en-US"/>
              </w:rPr>
            </w:pPr>
            <w:r>
              <w:rPr>
                <w:rFonts w:cstheme="minorHAnsi"/>
                <w:szCs w:val="18"/>
                <w:lang w:val="en-US"/>
              </w:rPr>
              <w:t>- M4 Leadsheet + Gesten</w:t>
            </w:r>
          </w:p>
          <w:p w14:paraId="04CAB95C" w14:textId="77777777" w:rsidR="00602126" w:rsidRPr="00680F17" w:rsidRDefault="00602126">
            <w:pPr>
              <w:rPr>
                <w:rFonts w:cstheme="minorHAnsi"/>
                <w:szCs w:val="18"/>
                <w:lang w:val="en-US"/>
              </w:rPr>
            </w:pPr>
          </w:p>
        </w:tc>
      </w:tr>
      <w:tr w:rsidR="00602126" w:rsidRPr="00602126" w14:paraId="554F8A19"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58554673" w14:textId="77777777" w:rsidR="00602126" w:rsidRPr="00602126" w:rsidRDefault="00602126">
            <w:pPr>
              <w:rPr>
                <w:rFonts w:cstheme="minorHAnsi"/>
                <w:szCs w:val="18"/>
              </w:rPr>
            </w:pPr>
            <w:r w:rsidRPr="00602126">
              <w:rPr>
                <w:rFonts w:cstheme="minorHAnsi"/>
                <w:szCs w:val="18"/>
              </w:rPr>
              <w:t>30</w:t>
            </w:r>
          </w:p>
        </w:tc>
        <w:tc>
          <w:tcPr>
            <w:tcW w:w="1310" w:type="dxa"/>
            <w:tcBorders>
              <w:top w:val="single" w:sz="4" w:space="0" w:color="auto"/>
              <w:left w:val="single" w:sz="4" w:space="0" w:color="auto"/>
              <w:bottom w:val="single" w:sz="4" w:space="0" w:color="auto"/>
              <w:right w:val="single" w:sz="4" w:space="0" w:color="auto"/>
            </w:tcBorders>
          </w:tcPr>
          <w:p w14:paraId="5A7C7F1F" w14:textId="5633BD70" w:rsidR="00602126" w:rsidRPr="00602126" w:rsidRDefault="00602126">
            <w:pPr>
              <w:rPr>
                <w:rFonts w:cstheme="minorHAnsi"/>
                <w:b/>
                <w:szCs w:val="18"/>
              </w:rPr>
            </w:pPr>
            <w:bookmarkStart w:id="12" w:name="Erarbeitung13"/>
            <w:r w:rsidRPr="00602126">
              <w:rPr>
                <w:rFonts w:cstheme="minorHAnsi"/>
                <w:b/>
                <w:szCs w:val="18"/>
              </w:rPr>
              <w:t xml:space="preserve">Erarbeitung </w:t>
            </w:r>
            <w:bookmarkEnd w:id="12"/>
          </w:p>
        </w:tc>
        <w:tc>
          <w:tcPr>
            <w:tcW w:w="9638" w:type="dxa"/>
            <w:tcBorders>
              <w:top w:val="single" w:sz="4" w:space="0" w:color="auto"/>
              <w:left w:val="single" w:sz="4" w:space="0" w:color="auto"/>
              <w:bottom w:val="single" w:sz="4" w:space="0" w:color="auto"/>
              <w:right w:val="single" w:sz="4" w:space="0" w:color="auto"/>
            </w:tcBorders>
          </w:tcPr>
          <w:p w14:paraId="75259DD4" w14:textId="77777777" w:rsidR="00602126" w:rsidRPr="00602126" w:rsidRDefault="00602126">
            <w:pPr>
              <w:rPr>
                <w:rFonts w:cstheme="minorHAnsi"/>
                <w:b/>
                <w:bCs/>
                <w:szCs w:val="18"/>
              </w:rPr>
            </w:pPr>
            <w:r w:rsidRPr="00602126">
              <w:rPr>
                <w:rFonts w:cstheme="minorHAnsi"/>
                <w:b/>
                <w:bCs/>
                <w:szCs w:val="18"/>
              </w:rPr>
              <w:t>Weiterentwicklung der Choreografie unter Einbezug des Peerfeedbacks</w:t>
            </w:r>
          </w:p>
          <w:p w14:paraId="3F24B87D" w14:textId="77777777" w:rsidR="00602126" w:rsidRPr="00602126" w:rsidRDefault="00602126">
            <w:pPr>
              <w:rPr>
                <w:rFonts w:cstheme="minorHAnsi"/>
                <w:szCs w:val="18"/>
              </w:rPr>
            </w:pPr>
          </w:p>
          <w:p w14:paraId="7EC67197" w14:textId="06349FC6" w:rsidR="00602126" w:rsidRPr="002D37AB" w:rsidRDefault="00602126">
            <w:pPr>
              <w:rPr>
                <w:rFonts w:cstheme="minorHAnsi"/>
                <w:color w:val="auto"/>
                <w:szCs w:val="18"/>
              </w:rPr>
            </w:pPr>
            <w:r w:rsidRPr="00602126">
              <w:rPr>
                <w:rFonts w:cstheme="minorHAnsi"/>
                <w:szCs w:val="18"/>
              </w:rPr>
              <w:t>Die Schüler:innen arbeiten weiter an ihren jeweiligen Choreografien und beziehen das erhaltene Peer</w:t>
            </w:r>
            <w:r w:rsidR="00BF493B">
              <w:rPr>
                <w:rFonts w:cstheme="minorHAnsi"/>
                <w:szCs w:val="18"/>
              </w:rPr>
              <w:t>f</w:t>
            </w:r>
            <w:r w:rsidRPr="00602126">
              <w:rPr>
                <w:rFonts w:cstheme="minorHAnsi"/>
                <w:szCs w:val="18"/>
              </w:rPr>
              <w:t>eedback ein.</w:t>
            </w:r>
            <w:r w:rsidR="00F93B9B">
              <w:rPr>
                <w:rFonts w:cstheme="minorHAnsi"/>
                <w:szCs w:val="18"/>
              </w:rPr>
              <w:t xml:space="preserve"> Auch hier bietet es sich an, die Gruppen auf zwei Räume </w:t>
            </w:r>
            <w:r w:rsidR="00F93B9B" w:rsidRPr="002D37AB">
              <w:rPr>
                <w:rFonts w:cstheme="minorHAnsi"/>
                <w:color w:val="auto"/>
                <w:szCs w:val="18"/>
              </w:rPr>
              <w:t>aufzuteilen.</w:t>
            </w:r>
            <w:r w:rsidR="00680F17" w:rsidRPr="002D37AB">
              <w:rPr>
                <w:rFonts w:cstheme="minorHAnsi"/>
                <w:color w:val="auto"/>
                <w:szCs w:val="18"/>
              </w:rPr>
              <w:t xml:space="preserve"> Zwei Schüler:innen üben zeitgleich die Handschuh-Choreografie mit den MiMU Gloves.</w:t>
            </w:r>
          </w:p>
          <w:p w14:paraId="1E00BA6C" w14:textId="77777777" w:rsidR="00602126" w:rsidRPr="002D37AB" w:rsidRDefault="00602126">
            <w:pPr>
              <w:rPr>
                <w:rFonts w:cstheme="minorHAnsi"/>
                <w:color w:val="auto"/>
                <w:szCs w:val="18"/>
              </w:rPr>
            </w:pPr>
          </w:p>
          <w:p w14:paraId="1CFC91C9" w14:textId="77777777" w:rsidR="00602126" w:rsidRPr="00602126" w:rsidRDefault="00602126">
            <w:pPr>
              <w:rPr>
                <w:rFonts w:cstheme="minorHAnsi"/>
                <w:szCs w:val="18"/>
                <w:u w:val="single"/>
              </w:rPr>
            </w:pPr>
            <w:r w:rsidRPr="00602126">
              <w:rPr>
                <w:rFonts w:cstheme="minorHAnsi"/>
                <w:szCs w:val="18"/>
                <w:u w:val="single"/>
              </w:rPr>
              <w:t xml:space="preserve">Arbeitsauftrag: </w:t>
            </w:r>
          </w:p>
          <w:p w14:paraId="2071899D" w14:textId="4D23072C" w:rsidR="00602126" w:rsidRPr="00602126" w:rsidRDefault="00602126" w:rsidP="00602126">
            <w:pPr>
              <w:numPr>
                <w:ilvl w:val="0"/>
                <w:numId w:val="34"/>
              </w:numPr>
              <w:spacing w:line="240" w:lineRule="auto"/>
              <w:rPr>
                <w:rFonts w:cstheme="minorHAnsi"/>
                <w:i/>
                <w:iCs/>
                <w:szCs w:val="18"/>
              </w:rPr>
            </w:pPr>
            <w:r w:rsidRPr="00602126">
              <w:rPr>
                <w:rFonts w:cstheme="minorHAnsi"/>
                <w:i/>
                <w:iCs/>
                <w:szCs w:val="18"/>
              </w:rPr>
              <w:t xml:space="preserve">Arbeitet in Gruppen weiter an eurer Choreografie. Bezieht dabei das Feedback ein, dass ihr am Ende der letzten Stunde erhalten habt. </w:t>
            </w:r>
          </w:p>
          <w:p w14:paraId="3EB90B5A" w14:textId="77777777" w:rsidR="00602126" w:rsidRPr="00602126" w:rsidRDefault="00602126" w:rsidP="00602126">
            <w:pPr>
              <w:numPr>
                <w:ilvl w:val="0"/>
                <w:numId w:val="34"/>
              </w:numPr>
              <w:spacing w:line="240" w:lineRule="auto"/>
              <w:rPr>
                <w:rFonts w:cstheme="minorHAnsi"/>
                <w:i/>
                <w:iCs/>
                <w:szCs w:val="18"/>
              </w:rPr>
            </w:pPr>
            <w:r w:rsidRPr="00602126">
              <w:rPr>
                <w:rFonts w:cstheme="minorHAnsi"/>
                <w:i/>
                <w:iCs/>
                <w:szCs w:val="18"/>
              </w:rPr>
              <w:t>Bereitet euch darauf vor die Choreografie für die anderen zu präsentieren!</w:t>
            </w:r>
          </w:p>
          <w:p w14:paraId="5BF541D4" w14:textId="77777777" w:rsidR="00602126" w:rsidRPr="00602126" w:rsidRDefault="00602126">
            <w:pPr>
              <w:rPr>
                <w:rFonts w:cstheme="minorHAnsi"/>
                <w:szCs w:val="18"/>
              </w:rPr>
            </w:pPr>
          </w:p>
        </w:tc>
        <w:tc>
          <w:tcPr>
            <w:tcW w:w="1134" w:type="dxa"/>
            <w:tcBorders>
              <w:top w:val="single" w:sz="4" w:space="0" w:color="auto"/>
              <w:left w:val="single" w:sz="4" w:space="0" w:color="auto"/>
              <w:bottom w:val="single" w:sz="4" w:space="0" w:color="auto"/>
              <w:right w:val="single" w:sz="4" w:space="0" w:color="auto"/>
            </w:tcBorders>
          </w:tcPr>
          <w:p w14:paraId="6AEB3C74" w14:textId="77777777" w:rsidR="00602126" w:rsidRPr="00602126" w:rsidRDefault="00602126">
            <w:pPr>
              <w:rPr>
                <w:rFonts w:cstheme="minorHAnsi"/>
                <w:szCs w:val="18"/>
              </w:rPr>
            </w:pPr>
            <w:r w:rsidRPr="00602126">
              <w:rPr>
                <w:rFonts w:cstheme="minorHAnsi"/>
                <w:szCs w:val="18"/>
              </w:rPr>
              <w:t>Gruppenarbeit</w:t>
            </w:r>
          </w:p>
        </w:tc>
        <w:tc>
          <w:tcPr>
            <w:tcW w:w="2160" w:type="dxa"/>
            <w:tcBorders>
              <w:top w:val="single" w:sz="4" w:space="0" w:color="auto"/>
              <w:left w:val="single" w:sz="4" w:space="0" w:color="auto"/>
              <w:bottom w:val="single" w:sz="4" w:space="0" w:color="auto"/>
              <w:right w:val="single" w:sz="4" w:space="0" w:color="auto"/>
            </w:tcBorders>
          </w:tcPr>
          <w:p w14:paraId="59A38C85" w14:textId="2F3E6C06" w:rsidR="00680F17" w:rsidRDefault="00680F17" w:rsidP="00A07B93">
            <w:pPr>
              <w:ind w:left="142" w:hanging="142"/>
              <w:rPr>
                <w:rFonts w:cstheme="minorHAnsi"/>
                <w:szCs w:val="18"/>
                <w:lang w:val="en-US"/>
              </w:rPr>
            </w:pPr>
            <w:r>
              <w:rPr>
                <w:rFonts w:cstheme="minorHAnsi"/>
                <w:szCs w:val="18"/>
                <w:lang w:val="en-US"/>
              </w:rPr>
              <w:t>- MiMU Gloves</w:t>
            </w:r>
          </w:p>
          <w:p w14:paraId="423F4B84" w14:textId="11DC8C4B" w:rsidR="00690B6D" w:rsidRPr="00A07B93" w:rsidRDefault="00A07B93" w:rsidP="00A07B93">
            <w:pPr>
              <w:ind w:left="142" w:hanging="142"/>
              <w:rPr>
                <w:rFonts w:cstheme="minorHAnsi"/>
                <w:szCs w:val="18"/>
                <w:lang w:val="en-US"/>
              </w:rPr>
            </w:pPr>
            <w:r>
              <w:rPr>
                <w:rFonts w:cstheme="minorHAnsi"/>
                <w:szCs w:val="18"/>
                <w:lang w:val="en-US"/>
              </w:rPr>
              <w:t xml:space="preserve">- </w:t>
            </w:r>
            <w:r w:rsidR="00690B6D" w:rsidRPr="00A07B93">
              <w:rPr>
                <w:rFonts w:cstheme="minorHAnsi"/>
                <w:szCs w:val="18"/>
                <w:lang w:val="en-US"/>
              </w:rPr>
              <w:t>M1 PowerPoint</w:t>
            </w:r>
            <w:r w:rsidRPr="00A07B93">
              <w:rPr>
                <w:rFonts w:cstheme="minorHAnsi"/>
                <w:szCs w:val="18"/>
                <w:lang w:val="en-US"/>
              </w:rPr>
              <w:t xml:space="preserve"> </w:t>
            </w:r>
            <w:r>
              <w:rPr>
                <w:rFonts w:cstheme="minorHAnsi"/>
                <w:szCs w:val="18"/>
                <w:lang w:val="en-US"/>
              </w:rPr>
              <w:t xml:space="preserve">– (Folie </w:t>
            </w:r>
            <w:r w:rsidR="00D63417">
              <w:rPr>
                <w:rFonts w:cstheme="minorHAnsi"/>
                <w:szCs w:val="18"/>
                <w:lang w:val="en-US"/>
              </w:rPr>
              <w:t>24</w:t>
            </w:r>
            <w:r>
              <w:rPr>
                <w:rFonts w:cstheme="minorHAnsi"/>
                <w:szCs w:val="18"/>
                <w:lang w:val="en-US"/>
              </w:rPr>
              <w:t>)</w:t>
            </w:r>
          </w:p>
          <w:p w14:paraId="01B8C744" w14:textId="4684F45D" w:rsidR="00303D2A" w:rsidRPr="00F704D8" w:rsidRDefault="00A07B93" w:rsidP="00A07B93">
            <w:pPr>
              <w:ind w:left="142" w:hanging="142"/>
              <w:rPr>
                <w:rFonts w:cstheme="minorHAnsi"/>
                <w:i/>
                <w:iCs/>
                <w:szCs w:val="18"/>
              </w:rPr>
            </w:pPr>
            <w:r w:rsidRPr="00F704D8">
              <w:rPr>
                <w:rFonts w:cstheme="minorHAnsi"/>
                <w:szCs w:val="18"/>
              </w:rPr>
              <w:t xml:space="preserve">- </w:t>
            </w:r>
            <w:r w:rsidR="003D4A27" w:rsidRPr="00F704D8">
              <w:rPr>
                <w:rFonts w:cstheme="minorHAnsi"/>
                <w:szCs w:val="18"/>
              </w:rPr>
              <w:t>M</w:t>
            </w:r>
            <w:r w:rsidR="007F6A7E" w:rsidRPr="00F704D8">
              <w:rPr>
                <w:rFonts w:cstheme="minorHAnsi"/>
                <w:szCs w:val="18"/>
              </w:rPr>
              <w:t>5</w:t>
            </w:r>
            <w:r w:rsidR="00303D2A" w:rsidRPr="00F704D8">
              <w:rPr>
                <w:rFonts w:cstheme="minorHAnsi"/>
                <w:szCs w:val="18"/>
              </w:rPr>
              <w:t xml:space="preserve"> Audio Song </w:t>
            </w:r>
            <w:r w:rsidR="00303D2A" w:rsidRPr="00F704D8">
              <w:rPr>
                <w:rFonts w:cstheme="minorHAnsi"/>
                <w:i/>
                <w:iCs/>
                <w:szCs w:val="18"/>
              </w:rPr>
              <w:t>Wake Me</w:t>
            </w:r>
          </w:p>
          <w:p w14:paraId="1246A510" w14:textId="1857A17E" w:rsidR="00303D2A" w:rsidRDefault="00A07B93" w:rsidP="00303D2A">
            <w:pPr>
              <w:ind w:left="142" w:hanging="142"/>
              <w:rPr>
                <w:rFonts w:cstheme="minorHAnsi"/>
                <w:szCs w:val="18"/>
              </w:rPr>
            </w:pPr>
            <w:r>
              <w:rPr>
                <w:rFonts w:cstheme="minorHAnsi"/>
                <w:szCs w:val="18"/>
              </w:rPr>
              <w:t xml:space="preserve">- </w:t>
            </w:r>
            <w:r w:rsidR="00680F17">
              <w:rPr>
                <w:rFonts w:cstheme="minorHAnsi"/>
                <w:szCs w:val="18"/>
              </w:rPr>
              <w:t xml:space="preserve"> 4 Audio-Player zum Abspielen des Songs</w:t>
            </w:r>
          </w:p>
          <w:p w14:paraId="5D7B1132" w14:textId="3A984303" w:rsidR="00602126" w:rsidRPr="00602126" w:rsidRDefault="00A07B93">
            <w:pPr>
              <w:rPr>
                <w:rFonts w:cstheme="minorHAnsi"/>
                <w:szCs w:val="18"/>
              </w:rPr>
            </w:pPr>
            <w:r>
              <w:rPr>
                <w:rFonts w:cstheme="minorHAnsi"/>
                <w:szCs w:val="18"/>
              </w:rPr>
              <w:t xml:space="preserve">- </w:t>
            </w:r>
            <w:r w:rsidR="00602126" w:rsidRPr="00602126">
              <w:rPr>
                <w:rFonts w:cstheme="minorHAnsi"/>
                <w:szCs w:val="18"/>
              </w:rPr>
              <w:t>Sprachmemo</w:t>
            </w:r>
          </w:p>
        </w:tc>
      </w:tr>
      <w:tr w:rsidR="00602126" w:rsidRPr="00602126" w14:paraId="58B115C3"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6771C03D" w14:textId="77777777" w:rsidR="00602126" w:rsidRPr="00602126" w:rsidRDefault="00602126">
            <w:pPr>
              <w:rPr>
                <w:rFonts w:cstheme="minorHAnsi"/>
                <w:szCs w:val="18"/>
              </w:rPr>
            </w:pPr>
            <w:r w:rsidRPr="00602126">
              <w:rPr>
                <w:rFonts w:cstheme="minorHAnsi"/>
                <w:szCs w:val="18"/>
              </w:rPr>
              <w:t>35</w:t>
            </w:r>
          </w:p>
        </w:tc>
        <w:tc>
          <w:tcPr>
            <w:tcW w:w="1310" w:type="dxa"/>
            <w:tcBorders>
              <w:top w:val="single" w:sz="4" w:space="0" w:color="auto"/>
              <w:left w:val="single" w:sz="4" w:space="0" w:color="auto"/>
              <w:bottom w:val="single" w:sz="4" w:space="0" w:color="auto"/>
              <w:right w:val="single" w:sz="4" w:space="0" w:color="auto"/>
            </w:tcBorders>
          </w:tcPr>
          <w:p w14:paraId="11E8D83A" w14:textId="77777777" w:rsidR="00602126" w:rsidRPr="00602126" w:rsidRDefault="00602126">
            <w:pPr>
              <w:rPr>
                <w:rFonts w:cstheme="minorHAnsi"/>
                <w:b/>
                <w:szCs w:val="18"/>
              </w:rPr>
            </w:pPr>
            <w:bookmarkStart w:id="13" w:name="Präsentation3"/>
            <w:r w:rsidRPr="00602126">
              <w:rPr>
                <w:rFonts w:cstheme="minorHAnsi"/>
                <w:b/>
                <w:szCs w:val="18"/>
              </w:rPr>
              <w:t>Präsentation</w:t>
            </w:r>
            <w:bookmarkEnd w:id="13"/>
          </w:p>
        </w:tc>
        <w:tc>
          <w:tcPr>
            <w:tcW w:w="9638" w:type="dxa"/>
            <w:tcBorders>
              <w:top w:val="single" w:sz="4" w:space="0" w:color="auto"/>
              <w:left w:val="single" w:sz="4" w:space="0" w:color="auto"/>
              <w:bottom w:val="single" w:sz="4" w:space="0" w:color="auto"/>
              <w:right w:val="single" w:sz="4" w:space="0" w:color="auto"/>
            </w:tcBorders>
          </w:tcPr>
          <w:p w14:paraId="2CBBEA69" w14:textId="77777777" w:rsidR="00602126" w:rsidRPr="00602126" w:rsidRDefault="00602126">
            <w:pPr>
              <w:rPr>
                <w:rFonts w:cstheme="minorHAnsi"/>
                <w:b/>
                <w:bCs/>
                <w:szCs w:val="18"/>
              </w:rPr>
            </w:pPr>
            <w:r w:rsidRPr="00602126">
              <w:rPr>
                <w:rFonts w:cstheme="minorHAnsi"/>
                <w:b/>
                <w:bCs/>
                <w:szCs w:val="18"/>
              </w:rPr>
              <w:t>Präsentation der Ergebnisse in einem Werkstattkonzert</w:t>
            </w:r>
          </w:p>
          <w:p w14:paraId="401C809B" w14:textId="77777777" w:rsidR="00602126" w:rsidRPr="00602126" w:rsidRDefault="00602126">
            <w:pPr>
              <w:rPr>
                <w:rFonts w:cstheme="minorHAnsi"/>
                <w:b/>
                <w:bCs/>
                <w:szCs w:val="18"/>
              </w:rPr>
            </w:pPr>
          </w:p>
          <w:p w14:paraId="207E9892" w14:textId="77777777" w:rsidR="00602126" w:rsidRPr="00602126" w:rsidRDefault="00602126">
            <w:pPr>
              <w:rPr>
                <w:rFonts w:cstheme="minorHAnsi"/>
                <w:szCs w:val="18"/>
              </w:rPr>
            </w:pPr>
            <w:r w:rsidRPr="00602126">
              <w:rPr>
                <w:rFonts w:cstheme="minorHAnsi"/>
                <w:szCs w:val="18"/>
              </w:rPr>
              <w:t>Lernziel: Die Schüler:innen können die selbst erarbeitete Choreografie in einem hybriden Werkstattkonzert präsentieren.</w:t>
            </w:r>
          </w:p>
          <w:p w14:paraId="33AFDFD9" w14:textId="77777777" w:rsidR="00602126" w:rsidRPr="00602126" w:rsidRDefault="00602126">
            <w:pPr>
              <w:rPr>
                <w:rFonts w:cstheme="minorHAnsi"/>
                <w:szCs w:val="18"/>
              </w:rPr>
            </w:pPr>
          </w:p>
          <w:p w14:paraId="7D2B5441" w14:textId="77777777" w:rsidR="00602126" w:rsidRPr="00602126" w:rsidRDefault="00602126">
            <w:pPr>
              <w:rPr>
                <w:rFonts w:cstheme="minorHAnsi"/>
                <w:szCs w:val="18"/>
              </w:rPr>
            </w:pPr>
            <w:r w:rsidRPr="00602126">
              <w:rPr>
                <w:rFonts w:cstheme="minorHAnsi"/>
                <w:szCs w:val="18"/>
              </w:rPr>
              <w:t>Variante A:</w:t>
            </w:r>
          </w:p>
          <w:p w14:paraId="024C4C4F" w14:textId="73F80F70" w:rsidR="00602126" w:rsidRPr="00602126" w:rsidRDefault="00602126">
            <w:pPr>
              <w:ind w:left="708"/>
              <w:rPr>
                <w:rFonts w:cstheme="minorHAnsi"/>
                <w:szCs w:val="18"/>
              </w:rPr>
            </w:pPr>
            <w:r w:rsidRPr="00602126">
              <w:rPr>
                <w:rFonts w:cstheme="minorHAnsi"/>
                <w:szCs w:val="18"/>
              </w:rPr>
              <w:t xml:space="preserve">Die zusammengesetzte Choreografie der Schüler:innen wird in einem Werkstattkonzert präsentiert. Dabei zeigen die unterschiedlichen Gruppen ihren jeweiligen Songteil. </w:t>
            </w:r>
            <w:r w:rsidR="006F3536">
              <w:rPr>
                <w:rFonts w:cstheme="minorHAnsi"/>
                <w:szCs w:val="18"/>
              </w:rPr>
              <w:t>Parallel</w:t>
            </w:r>
            <w:r w:rsidRPr="00602126">
              <w:rPr>
                <w:rFonts w:cstheme="minorHAnsi"/>
                <w:szCs w:val="18"/>
              </w:rPr>
              <w:t xml:space="preserve"> setzen zwei Schüler:innen mit den MiMU Gloves die Handschuh-Choreografie um. </w:t>
            </w:r>
          </w:p>
          <w:p w14:paraId="44182E91" w14:textId="77777777" w:rsidR="00602126" w:rsidRPr="00602126" w:rsidRDefault="00602126">
            <w:pPr>
              <w:ind w:left="708"/>
              <w:rPr>
                <w:rFonts w:cstheme="minorHAnsi"/>
                <w:szCs w:val="18"/>
              </w:rPr>
            </w:pPr>
          </w:p>
          <w:p w14:paraId="6EBF4F89" w14:textId="77777777" w:rsidR="00602126" w:rsidRPr="00602126" w:rsidRDefault="00602126">
            <w:pPr>
              <w:rPr>
                <w:rFonts w:cstheme="minorHAnsi"/>
                <w:szCs w:val="18"/>
              </w:rPr>
            </w:pPr>
            <w:r w:rsidRPr="00602126">
              <w:rPr>
                <w:rFonts w:cstheme="minorHAnsi"/>
                <w:szCs w:val="18"/>
              </w:rPr>
              <w:t xml:space="preserve">Variante B: </w:t>
            </w:r>
          </w:p>
          <w:p w14:paraId="568CA7D7" w14:textId="77777777" w:rsidR="006505E8" w:rsidRDefault="006505E8" w:rsidP="006505E8">
            <w:pPr>
              <w:pStyle w:val="Listenabsatz"/>
              <w:rPr>
                <w:rFonts w:cstheme="minorHAnsi"/>
                <w:szCs w:val="18"/>
              </w:rPr>
            </w:pPr>
            <w:r w:rsidRPr="006505E8">
              <w:rPr>
                <w:rFonts w:cstheme="minorHAnsi"/>
                <w:szCs w:val="18"/>
              </w:rPr>
              <w:t>Die Schüler:innen bringen einer anderen Gruppe die zu den jeweiligen Songteilen erarbeiteten Choreografien bei (Intro-/Outro-Gruppe gemeinsam mit der Verse-Gruppe; Pre-Chorus- und Chorus-Gruppe gemeinsam). Anschließend wird die vollständige Choreografie zusammengesetzt: Die eine Hälfte der Klasse bewegt sich zu Intro/Outro und Verse, die andere Hälfte zu Pre-Chorus und Chorus. Zum Abschluss wird die Choreografie als Werkstattkonzert aufgeführt. Zwei Schüler:innen übernehmen dabei die Bewegungen mit dem Handschuh.</w:t>
            </w:r>
          </w:p>
          <w:p w14:paraId="2856CA33" w14:textId="7B6DBF37" w:rsidR="006505E8" w:rsidRPr="00602126" w:rsidRDefault="006505E8" w:rsidP="006505E8">
            <w:pPr>
              <w:pStyle w:val="Listenabsatz"/>
              <w:rPr>
                <w:rFonts w:cstheme="minorHAnsi"/>
                <w:szCs w:val="18"/>
              </w:rPr>
            </w:pPr>
          </w:p>
        </w:tc>
        <w:tc>
          <w:tcPr>
            <w:tcW w:w="1134" w:type="dxa"/>
            <w:tcBorders>
              <w:top w:val="single" w:sz="4" w:space="0" w:color="auto"/>
              <w:left w:val="single" w:sz="4" w:space="0" w:color="auto"/>
              <w:bottom w:val="single" w:sz="4" w:space="0" w:color="auto"/>
              <w:right w:val="single" w:sz="4" w:space="0" w:color="auto"/>
            </w:tcBorders>
          </w:tcPr>
          <w:p w14:paraId="2497CC70" w14:textId="77777777" w:rsidR="00602126" w:rsidRPr="00602126" w:rsidRDefault="00602126">
            <w:pPr>
              <w:rPr>
                <w:rFonts w:cstheme="minorHAnsi"/>
                <w:szCs w:val="18"/>
              </w:rPr>
            </w:pPr>
            <w:r w:rsidRPr="00602126">
              <w:rPr>
                <w:rFonts w:cstheme="minorHAnsi"/>
                <w:szCs w:val="18"/>
              </w:rPr>
              <w:t>Plenum</w:t>
            </w:r>
          </w:p>
        </w:tc>
        <w:tc>
          <w:tcPr>
            <w:tcW w:w="2160" w:type="dxa"/>
            <w:tcBorders>
              <w:top w:val="single" w:sz="4" w:space="0" w:color="auto"/>
              <w:left w:val="single" w:sz="4" w:space="0" w:color="auto"/>
              <w:bottom w:val="single" w:sz="4" w:space="0" w:color="auto"/>
              <w:right w:val="single" w:sz="4" w:space="0" w:color="auto"/>
            </w:tcBorders>
          </w:tcPr>
          <w:p w14:paraId="0B55D1C8" w14:textId="64186950" w:rsidR="00602126" w:rsidRDefault="00A07B93">
            <w:pPr>
              <w:rPr>
                <w:rFonts w:cstheme="minorHAnsi"/>
                <w:szCs w:val="18"/>
              </w:rPr>
            </w:pPr>
            <w:r>
              <w:rPr>
                <w:rFonts w:cstheme="minorHAnsi"/>
                <w:szCs w:val="18"/>
              </w:rPr>
              <w:t xml:space="preserve">- </w:t>
            </w:r>
            <w:r w:rsidR="00602126" w:rsidRPr="00602126">
              <w:rPr>
                <w:rFonts w:cstheme="minorHAnsi"/>
                <w:szCs w:val="18"/>
              </w:rPr>
              <w:t>MiMU Gloves</w:t>
            </w:r>
          </w:p>
          <w:p w14:paraId="6E8AAA38" w14:textId="77777777" w:rsidR="00303D2A" w:rsidRPr="00602126" w:rsidRDefault="00303D2A" w:rsidP="003D4A27">
            <w:pPr>
              <w:ind w:left="142" w:hanging="142"/>
              <w:rPr>
                <w:rFonts w:cstheme="minorHAnsi"/>
                <w:szCs w:val="18"/>
              </w:rPr>
            </w:pPr>
          </w:p>
        </w:tc>
      </w:tr>
      <w:tr w:rsidR="00602126" w:rsidRPr="00602126" w14:paraId="5AF5C26E"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1C9CB794" w14:textId="77777777" w:rsidR="00602126" w:rsidRPr="00602126" w:rsidRDefault="00602126">
            <w:pPr>
              <w:rPr>
                <w:rFonts w:cstheme="minorHAnsi"/>
                <w:szCs w:val="18"/>
              </w:rPr>
            </w:pPr>
            <w:r w:rsidRPr="00602126">
              <w:rPr>
                <w:rFonts w:cstheme="minorHAnsi"/>
                <w:szCs w:val="18"/>
              </w:rPr>
              <w:t>15</w:t>
            </w:r>
          </w:p>
        </w:tc>
        <w:tc>
          <w:tcPr>
            <w:tcW w:w="1310" w:type="dxa"/>
            <w:tcBorders>
              <w:top w:val="single" w:sz="4" w:space="0" w:color="auto"/>
              <w:left w:val="single" w:sz="4" w:space="0" w:color="auto"/>
              <w:bottom w:val="single" w:sz="4" w:space="0" w:color="auto"/>
              <w:right w:val="single" w:sz="4" w:space="0" w:color="auto"/>
            </w:tcBorders>
          </w:tcPr>
          <w:p w14:paraId="433B6528" w14:textId="77777777" w:rsidR="00602126" w:rsidRPr="00602126" w:rsidRDefault="00602126">
            <w:pPr>
              <w:rPr>
                <w:rFonts w:cstheme="minorHAnsi"/>
                <w:b/>
                <w:szCs w:val="18"/>
              </w:rPr>
            </w:pPr>
            <w:bookmarkStart w:id="14" w:name="Reflexion3"/>
            <w:r w:rsidRPr="00602126">
              <w:rPr>
                <w:rFonts w:cstheme="minorHAnsi"/>
                <w:b/>
                <w:szCs w:val="18"/>
              </w:rPr>
              <w:t>Reflexion</w:t>
            </w:r>
            <w:bookmarkEnd w:id="14"/>
          </w:p>
        </w:tc>
        <w:tc>
          <w:tcPr>
            <w:tcW w:w="9638" w:type="dxa"/>
            <w:tcBorders>
              <w:top w:val="single" w:sz="4" w:space="0" w:color="auto"/>
              <w:left w:val="single" w:sz="4" w:space="0" w:color="auto"/>
              <w:bottom w:val="single" w:sz="4" w:space="0" w:color="auto"/>
              <w:right w:val="single" w:sz="4" w:space="0" w:color="auto"/>
            </w:tcBorders>
          </w:tcPr>
          <w:p w14:paraId="58A498CE" w14:textId="77777777" w:rsidR="00602126" w:rsidRPr="00602126" w:rsidRDefault="00602126">
            <w:pPr>
              <w:rPr>
                <w:rFonts w:cstheme="minorHAnsi"/>
                <w:b/>
                <w:szCs w:val="18"/>
                <w:lang w:val="de"/>
              </w:rPr>
            </w:pPr>
            <w:r w:rsidRPr="00602126">
              <w:rPr>
                <w:rFonts w:cstheme="minorHAnsi"/>
                <w:b/>
                <w:szCs w:val="18"/>
                <w:lang w:val="de"/>
              </w:rPr>
              <w:t>Reflexion über den Einsatz der MiMU Gloves und den kreativen Prozess</w:t>
            </w:r>
          </w:p>
          <w:p w14:paraId="3D86F88B" w14:textId="77777777" w:rsidR="00602126" w:rsidRPr="00602126" w:rsidRDefault="00602126">
            <w:pPr>
              <w:rPr>
                <w:rFonts w:cstheme="minorHAnsi"/>
                <w:bCs/>
                <w:szCs w:val="18"/>
                <w:lang w:val="de"/>
              </w:rPr>
            </w:pPr>
          </w:p>
          <w:p w14:paraId="7DF9C0F0" w14:textId="77777777" w:rsidR="00602126" w:rsidRPr="00602126" w:rsidRDefault="00602126">
            <w:pPr>
              <w:rPr>
                <w:rFonts w:cstheme="minorHAnsi"/>
                <w:b/>
                <w:szCs w:val="18"/>
                <w:lang w:val="de"/>
              </w:rPr>
            </w:pPr>
            <w:r w:rsidRPr="00602126">
              <w:rPr>
                <w:rFonts w:cstheme="minorHAnsi"/>
                <w:bCs/>
                <w:szCs w:val="18"/>
                <w:lang w:val="de"/>
              </w:rPr>
              <w:t>Lernziel: Die Schüler:innen reflektieren den Einsatz der MiMU Glove in Hinblick auf ästhetische Aspekte sowie Fragen der Originalität und Kreativität.</w:t>
            </w:r>
          </w:p>
          <w:p w14:paraId="716BAC39" w14:textId="77777777" w:rsidR="00602126" w:rsidRPr="00602126" w:rsidRDefault="00602126">
            <w:pPr>
              <w:rPr>
                <w:rFonts w:cstheme="minorHAnsi"/>
                <w:bCs/>
                <w:szCs w:val="18"/>
                <w:lang w:val="de"/>
              </w:rPr>
            </w:pPr>
          </w:p>
          <w:p w14:paraId="4ABAFC6B" w14:textId="77777777" w:rsidR="00602126" w:rsidRPr="00602126" w:rsidRDefault="00602126">
            <w:pPr>
              <w:rPr>
                <w:rFonts w:cstheme="minorHAnsi"/>
                <w:szCs w:val="18"/>
              </w:rPr>
            </w:pPr>
            <w:r w:rsidRPr="00602126">
              <w:rPr>
                <w:rFonts w:cstheme="minorHAnsi"/>
                <w:szCs w:val="18"/>
              </w:rPr>
              <w:t>Reflexion:</w:t>
            </w:r>
          </w:p>
          <w:p w14:paraId="69DD9E7D" w14:textId="6483AAF2" w:rsidR="006F3536" w:rsidRDefault="006F3536" w:rsidP="00602126">
            <w:pPr>
              <w:pStyle w:val="Listenabsatz"/>
              <w:numPr>
                <w:ilvl w:val="2"/>
                <w:numId w:val="30"/>
              </w:numPr>
              <w:spacing w:line="240" w:lineRule="auto"/>
              <w:rPr>
                <w:rFonts w:cstheme="minorHAnsi"/>
                <w:i/>
                <w:iCs/>
                <w:szCs w:val="18"/>
              </w:rPr>
            </w:pPr>
            <w:r>
              <w:rPr>
                <w:rFonts w:cstheme="minorHAnsi"/>
                <w:i/>
                <w:iCs/>
                <w:szCs w:val="18"/>
              </w:rPr>
              <w:t>So war es für mich, die Choreografie zum Song Wake me zu erarbeiten und umzusetzen…</w:t>
            </w:r>
          </w:p>
          <w:p w14:paraId="4BDFBE6A" w14:textId="402BC5FF" w:rsidR="006F3536" w:rsidRDefault="006F3536" w:rsidP="006F3536">
            <w:pPr>
              <w:pStyle w:val="Listenabsatz"/>
              <w:numPr>
                <w:ilvl w:val="2"/>
                <w:numId w:val="30"/>
              </w:numPr>
              <w:spacing w:line="240" w:lineRule="auto"/>
              <w:rPr>
                <w:rFonts w:cstheme="minorHAnsi"/>
                <w:i/>
                <w:iCs/>
                <w:szCs w:val="18"/>
              </w:rPr>
            </w:pPr>
            <w:r w:rsidRPr="006F3536">
              <w:rPr>
                <w:rFonts w:cstheme="minorHAnsi"/>
                <w:i/>
                <w:iCs/>
                <w:szCs w:val="18"/>
              </w:rPr>
              <w:t>So habe ich das Zusammenspiel aus Bewegungs- und Mi</w:t>
            </w:r>
            <w:r w:rsidR="00040D6F">
              <w:rPr>
                <w:rFonts w:cstheme="minorHAnsi"/>
                <w:i/>
                <w:iCs/>
                <w:szCs w:val="18"/>
              </w:rPr>
              <w:t>MU</w:t>
            </w:r>
            <w:r w:rsidRPr="006F3536">
              <w:rPr>
                <w:rFonts w:cstheme="minorHAnsi"/>
                <w:i/>
                <w:iCs/>
                <w:szCs w:val="18"/>
              </w:rPr>
              <w:t xml:space="preserve"> Glove-Choreografie erlebt…</w:t>
            </w:r>
          </w:p>
          <w:p w14:paraId="518304A3" w14:textId="39D7BE25" w:rsidR="006F3536" w:rsidRDefault="006F3536" w:rsidP="006F3536">
            <w:pPr>
              <w:pStyle w:val="Listenabsatz"/>
              <w:numPr>
                <w:ilvl w:val="2"/>
                <w:numId w:val="30"/>
              </w:numPr>
              <w:spacing w:line="240" w:lineRule="auto"/>
              <w:rPr>
                <w:rFonts w:cstheme="minorHAnsi"/>
                <w:i/>
                <w:iCs/>
                <w:szCs w:val="18"/>
              </w:rPr>
            </w:pPr>
            <w:r w:rsidRPr="006F3536">
              <w:rPr>
                <w:rFonts w:cstheme="minorHAnsi"/>
                <w:i/>
                <w:iCs/>
                <w:szCs w:val="18"/>
              </w:rPr>
              <w:t>Hier war das Musizieren mit de</w:t>
            </w:r>
            <w:r w:rsidR="00040D6F">
              <w:rPr>
                <w:rFonts w:cstheme="minorHAnsi"/>
                <w:i/>
                <w:iCs/>
                <w:szCs w:val="18"/>
              </w:rPr>
              <w:t xml:space="preserve">n </w:t>
            </w:r>
            <w:r w:rsidRPr="006F3536">
              <w:rPr>
                <w:rFonts w:cstheme="minorHAnsi"/>
                <w:i/>
                <w:iCs/>
                <w:szCs w:val="18"/>
              </w:rPr>
              <w:t>Mi</w:t>
            </w:r>
            <w:r w:rsidR="00040D6F">
              <w:rPr>
                <w:rFonts w:cstheme="minorHAnsi"/>
                <w:i/>
                <w:iCs/>
                <w:szCs w:val="18"/>
              </w:rPr>
              <w:t>MU</w:t>
            </w:r>
            <w:r w:rsidRPr="006F3536">
              <w:rPr>
                <w:rFonts w:cstheme="minorHAnsi"/>
                <w:i/>
                <w:iCs/>
                <w:szCs w:val="18"/>
              </w:rPr>
              <w:t xml:space="preserve"> Glove</w:t>
            </w:r>
            <w:r w:rsidR="00040D6F">
              <w:rPr>
                <w:rFonts w:cstheme="minorHAnsi"/>
                <w:i/>
                <w:iCs/>
                <w:szCs w:val="18"/>
              </w:rPr>
              <w:t>s</w:t>
            </w:r>
            <w:r w:rsidRPr="006F3536">
              <w:rPr>
                <w:rFonts w:cstheme="minorHAnsi"/>
                <w:i/>
                <w:iCs/>
                <w:szCs w:val="18"/>
              </w:rPr>
              <w:t xml:space="preserve"> ein kreativer/origineller Prozess…</w:t>
            </w:r>
            <w:r w:rsidR="00040D6F">
              <w:rPr>
                <w:rFonts w:cstheme="minorHAnsi"/>
                <w:i/>
                <w:iCs/>
                <w:szCs w:val="18"/>
              </w:rPr>
              <w:t xml:space="preserve"> – </w:t>
            </w:r>
            <w:r w:rsidRPr="006F3536">
              <w:rPr>
                <w:rFonts w:cstheme="minorHAnsi"/>
                <w:i/>
                <w:iCs/>
                <w:szCs w:val="18"/>
              </w:rPr>
              <w:t>hier eher nicht…</w:t>
            </w:r>
          </w:p>
          <w:p w14:paraId="7D1EF5FD" w14:textId="250CC7B2" w:rsidR="00602126" w:rsidRPr="00602126" w:rsidRDefault="00602126" w:rsidP="006F3536">
            <w:pPr>
              <w:pStyle w:val="Listenabsatz"/>
              <w:numPr>
                <w:ilvl w:val="2"/>
                <w:numId w:val="30"/>
              </w:numPr>
              <w:spacing w:line="240" w:lineRule="auto"/>
              <w:rPr>
                <w:rFonts w:cstheme="minorHAnsi"/>
                <w:i/>
                <w:iCs/>
                <w:szCs w:val="18"/>
              </w:rPr>
            </w:pPr>
            <w:r w:rsidRPr="00602126">
              <w:rPr>
                <w:rFonts w:cstheme="minorHAnsi"/>
                <w:i/>
                <w:iCs/>
                <w:szCs w:val="18"/>
              </w:rPr>
              <w:t>Diese künstlerischen Chancen sehe ich im Einsatz d</w:t>
            </w:r>
            <w:r w:rsidR="00EA67D1">
              <w:rPr>
                <w:rFonts w:cstheme="minorHAnsi"/>
                <w:i/>
                <w:iCs/>
                <w:szCs w:val="18"/>
              </w:rPr>
              <w:t>er</w:t>
            </w:r>
            <w:r w:rsidRPr="00602126">
              <w:rPr>
                <w:rFonts w:cstheme="minorHAnsi"/>
                <w:i/>
                <w:iCs/>
                <w:szCs w:val="18"/>
              </w:rPr>
              <w:t xml:space="preserve"> MiMU Gloves…</w:t>
            </w:r>
          </w:p>
          <w:p w14:paraId="27CFF3A9" w14:textId="77777777" w:rsidR="00602126" w:rsidRPr="00602126" w:rsidRDefault="00602126" w:rsidP="00602126">
            <w:pPr>
              <w:pStyle w:val="Listenabsatz"/>
              <w:numPr>
                <w:ilvl w:val="2"/>
                <w:numId w:val="30"/>
              </w:numPr>
              <w:spacing w:line="240" w:lineRule="auto"/>
              <w:rPr>
                <w:rFonts w:cstheme="minorHAnsi"/>
                <w:i/>
                <w:iCs/>
                <w:szCs w:val="18"/>
              </w:rPr>
            </w:pPr>
            <w:r w:rsidRPr="00602126">
              <w:rPr>
                <w:rFonts w:cstheme="minorHAnsi"/>
                <w:i/>
                <w:iCs/>
                <w:szCs w:val="18"/>
              </w:rPr>
              <w:t>Das würde ich nach dieser Erfahrung Künstler*innen raten, die mit MiMU Gloves musizieren wollen…</w:t>
            </w:r>
          </w:p>
          <w:p w14:paraId="6FC35177" w14:textId="77777777" w:rsidR="00602126" w:rsidRPr="00602126" w:rsidRDefault="00602126">
            <w:pPr>
              <w:ind w:left="567"/>
              <w:rPr>
                <w:rFonts w:cstheme="minorHAnsi"/>
                <w:szCs w:val="18"/>
              </w:rPr>
            </w:pPr>
          </w:p>
        </w:tc>
        <w:tc>
          <w:tcPr>
            <w:tcW w:w="1134" w:type="dxa"/>
            <w:tcBorders>
              <w:top w:val="single" w:sz="4" w:space="0" w:color="auto"/>
              <w:left w:val="single" w:sz="4" w:space="0" w:color="auto"/>
              <w:bottom w:val="single" w:sz="4" w:space="0" w:color="auto"/>
              <w:right w:val="single" w:sz="4" w:space="0" w:color="auto"/>
            </w:tcBorders>
          </w:tcPr>
          <w:p w14:paraId="33192F7A" w14:textId="77777777" w:rsidR="00602126" w:rsidRPr="00602126" w:rsidRDefault="00602126">
            <w:pPr>
              <w:rPr>
                <w:rFonts w:cstheme="minorHAnsi"/>
                <w:szCs w:val="18"/>
              </w:rPr>
            </w:pPr>
            <w:r w:rsidRPr="00602126">
              <w:rPr>
                <w:rFonts w:cstheme="minorHAnsi"/>
                <w:szCs w:val="18"/>
              </w:rPr>
              <w:t>Plenum</w:t>
            </w:r>
          </w:p>
        </w:tc>
        <w:tc>
          <w:tcPr>
            <w:tcW w:w="2160" w:type="dxa"/>
            <w:tcBorders>
              <w:top w:val="single" w:sz="4" w:space="0" w:color="auto"/>
              <w:left w:val="single" w:sz="4" w:space="0" w:color="auto"/>
              <w:bottom w:val="single" w:sz="4" w:space="0" w:color="auto"/>
              <w:right w:val="single" w:sz="4" w:space="0" w:color="auto"/>
            </w:tcBorders>
          </w:tcPr>
          <w:p w14:paraId="683F2EDD" w14:textId="58EE1F24" w:rsidR="00602126" w:rsidRPr="00602126" w:rsidRDefault="00A07B93" w:rsidP="00A07B93">
            <w:pPr>
              <w:ind w:left="142" w:hanging="142"/>
              <w:rPr>
                <w:rFonts w:cstheme="minorHAnsi"/>
                <w:szCs w:val="18"/>
              </w:rPr>
            </w:pPr>
            <w:r>
              <w:rPr>
                <w:rFonts w:cstheme="minorHAnsi"/>
                <w:szCs w:val="18"/>
              </w:rPr>
              <w:t xml:space="preserve">- </w:t>
            </w:r>
            <w:r w:rsidR="00690B6D">
              <w:rPr>
                <w:rFonts w:cstheme="minorHAnsi"/>
                <w:szCs w:val="18"/>
              </w:rPr>
              <w:t>M1 PowerPoint</w:t>
            </w:r>
            <w:r>
              <w:rPr>
                <w:rFonts w:cstheme="minorHAnsi"/>
                <w:szCs w:val="18"/>
              </w:rPr>
              <w:t xml:space="preserve"> – (Folie </w:t>
            </w:r>
            <w:r w:rsidR="00D63417">
              <w:rPr>
                <w:rFonts w:cstheme="minorHAnsi"/>
                <w:szCs w:val="18"/>
              </w:rPr>
              <w:t>26</w:t>
            </w:r>
            <w:r>
              <w:rPr>
                <w:rFonts w:cstheme="minorHAnsi"/>
                <w:szCs w:val="18"/>
              </w:rPr>
              <w:t>)</w:t>
            </w:r>
          </w:p>
        </w:tc>
      </w:tr>
    </w:tbl>
    <w:p w14:paraId="2130D040" w14:textId="77777777" w:rsidR="00602126" w:rsidRPr="00602126" w:rsidRDefault="00602126" w:rsidP="00602126">
      <w:pPr>
        <w:spacing w:after="120"/>
        <w:rPr>
          <w:rFonts w:cstheme="minorHAnsi"/>
          <w:b/>
          <w:szCs w:val="18"/>
          <w:u w:val="single"/>
        </w:rPr>
      </w:pPr>
    </w:p>
    <w:p w14:paraId="00AB38A6" w14:textId="42848C70" w:rsidR="00F31941" w:rsidRDefault="00F31941" w:rsidP="00602126">
      <w:pPr>
        <w:spacing w:after="160" w:line="259" w:lineRule="auto"/>
        <w:sectPr w:rsidR="00F31941" w:rsidSect="00647966">
          <w:headerReference w:type="default" r:id="rId24"/>
          <w:footerReference w:type="default" r:id="rId25"/>
          <w:pgSz w:w="16838" w:h="11906" w:orient="landscape"/>
          <w:pgMar w:top="1417" w:right="1417" w:bottom="1417" w:left="1134" w:header="708" w:footer="708" w:gutter="0"/>
          <w:cols w:space="708"/>
          <w:docGrid w:linePitch="360"/>
        </w:sectPr>
      </w:pPr>
    </w:p>
    <w:p w14:paraId="5722E7F6" w14:textId="77777777" w:rsidR="00BC3566" w:rsidRDefault="00BC3566" w:rsidP="00BC3566"/>
    <w:p w14:paraId="08D25743" w14:textId="77777777" w:rsidR="007624A5" w:rsidRDefault="007624A5" w:rsidP="00BC3566"/>
    <w:p w14:paraId="71B3290B" w14:textId="77777777" w:rsidR="007624A5" w:rsidRDefault="007624A5" w:rsidP="00BC3566"/>
    <w:p w14:paraId="66A6D454" w14:textId="77777777" w:rsidR="007624A5" w:rsidRDefault="007624A5" w:rsidP="00BC3566"/>
    <w:p w14:paraId="7203C8F4" w14:textId="77777777" w:rsidR="007624A5" w:rsidRDefault="007624A5" w:rsidP="00BC3566"/>
    <w:p w14:paraId="5FE67FF0" w14:textId="77777777" w:rsidR="007624A5" w:rsidRDefault="007624A5" w:rsidP="00BC3566"/>
    <w:p w14:paraId="753E8EAF" w14:textId="77777777" w:rsidR="007624A5" w:rsidRDefault="007624A5" w:rsidP="00BC3566"/>
    <w:p w14:paraId="787DC65A" w14:textId="77777777" w:rsidR="007624A5" w:rsidRDefault="007624A5" w:rsidP="00BC3566"/>
    <w:p w14:paraId="10D75A4E" w14:textId="77777777" w:rsidR="007624A5" w:rsidRDefault="007624A5" w:rsidP="00BC3566"/>
    <w:p w14:paraId="3EE6AAAB" w14:textId="77777777" w:rsidR="007624A5" w:rsidRDefault="007624A5" w:rsidP="00BC3566"/>
    <w:p w14:paraId="71E21476" w14:textId="77777777" w:rsidR="007624A5" w:rsidRDefault="007624A5" w:rsidP="00BC3566"/>
    <w:p w14:paraId="3E615A28" w14:textId="77777777" w:rsidR="007624A5" w:rsidRDefault="007624A5" w:rsidP="00BC3566"/>
    <w:p w14:paraId="3CCB5159" w14:textId="77777777" w:rsidR="007624A5" w:rsidRDefault="007624A5" w:rsidP="00BC3566"/>
    <w:p w14:paraId="1BE455A2" w14:textId="77777777" w:rsidR="007624A5" w:rsidRDefault="007624A5" w:rsidP="00BC3566"/>
    <w:p w14:paraId="5B4F78CB" w14:textId="77777777" w:rsidR="007624A5" w:rsidRDefault="007624A5" w:rsidP="00BC3566"/>
    <w:p w14:paraId="4F5DC3E4" w14:textId="77777777" w:rsidR="007624A5" w:rsidRDefault="007624A5" w:rsidP="00BC3566"/>
    <w:p w14:paraId="7CC11CC8" w14:textId="77777777" w:rsidR="007624A5" w:rsidRDefault="007624A5" w:rsidP="00BC3566"/>
    <w:p w14:paraId="41EDD43A" w14:textId="77777777" w:rsidR="007624A5" w:rsidRDefault="007624A5" w:rsidP="00BC3566"/>
    <w:p w14:paraId="2885006A" w14:textId="77777777" w:rsidR="007624A5" w:rsidRDefault="007624A5" w:rsidP="00BC3566"/>
    <w:p w14:paraId="3821E80D" w14:textId="77777777" w:rsidR="007624A5" w:rsidRDefault="007624A5" w:rsidP="00BC3566"/>
    <w:p w14:paraId="529DE1E9" w14:textId="77777777" w:rsidR="007624A5" w:rsidRDefault="007624A5" w:rsidP="00BC3566"/>
    <w:p w14:paraId="5DD82CE6" w14:textId="77777777" w:rsidR="007624A5" w:rsidRDefault="007624A5" w:rsidP="00BC3566"/>
    <w:p w14:paraId="201264A1" w14:textId="77777777" w:rsidR="007624A5" w:rsidRDefault="007624A5" w:rsidP="00BC3566"/>
    <w:p w14:paraId="4E065672" w14:textId="77777777" w:rsidR="007624A5" w:rsidRDefault="007624A5" w:rsidP="00BC3566"/>
    <w:p w14:paraId="7F49FAE8" w14:textId="77777777" w:rsidR="007624A5" w:rsidRDefault="007624A5" w:rsidP="00BC3566"/>
    <w:sdt>
      <w:sdtPr>
        <w:rPr>
          <w:rFonts w:asciiTheme="minorHAnsi" w:eastAsia="Times New Roman" w:hAnsiTheme="minorHAnsi" w:cstheme="minorHAnsi"/>
          <w:color w:val="auto"/>
          <w:kern w:val="2"/>
          <w:sz w:val="22"/>
          <w:szCs w:val="24"/>
          <w:lang w:val="en-US" w:eastAsia="en-US"/>
          <w14:ligatures w14:val="standardContextual"/>
        </w:rPr>
        <w:tag w:val="CitaviBibliography"/>
        <w:id w:val="1102925232"/>
        <w:placeholder>
          <w:docPart w:val="0E448B51AE8C4DD18132DFA5E1E7A04F"/>
        </w:placeholder>
      </w:sdtPr>
      <w:sdtEndPr>
        <w:rPr>
          <w:rFonts w:eastAsiaTheme="minorHAnsi"/>
          <w:color w:val="202334" w:themeColor="text1"/>
          <w:sz w:val="18"/>
          <w:szCs w:val="22"/>
        </w:rPr>
      </w:sdtEndPr>
      <w:sdtContent>
        <w:p w14:paraId="1B8A9103" w14:textId="77777777" w:rsidR="007624A5" w:rsidRPr="007624A5" w:rsidRDefault="007624A5" w:rsidP="007624A5">
          <w:pPr>
            <w:pStyle w:val="CitaviBibliographyHeading"/>
            <w:rPr>
              <w:rFonts w:eastAsia="Times New Roman" w:cstheme="minorHAnsi"/>
              <w:color w:val="auto"/>
              <w:sz w:val="22"/>
              <w:szCs w:val="24"/>
            </w:rPr>
          </w:pPr>
          <w:r w:rsidRPr="00383071">
            <w:rPr>
              <w:rFonts w:cstheme="minorHAnsi"/>
              <w:lang w:val="en-US"/>
            </w:rPr>
            <w:fldChar w:fldCharType="begin"/>
          </w:r>
          <w:r w:rsidRPr="00383071">
            <w:rPr>
              <w:rFonts w:cstheme="minorHAnsi"/>
            </w:rPr>
            <w:instrText>ADDIN CitaviBibliography</w:instrText>
          </w:r>
          <w:r w:rsidRPr="00383071">
            <w:rPr>
              <w:rFonts w:cstheme="minorHAnsi"/>
              <w:lang w:val="en-US"/>
            </w:rPr>
            <w:fldChar w:fldCharType="separate"/>
          </w:r>
          <w:r w:rsidRPr="00383071">
            <w:rPr>
              <w:rFonts w:cstheme="minorHAnsi"/>
            </w:rPr>
            <w:t>Literaturverzeichnis</w:t>
          </w:r>
        </w:p>
        <w:p w14:paraId="2DE9D631" w14:textId="47C97B21" w:rsidR="007624A5" w:rsidRPr="007624A5" w:rsidRDefault="007624A5" w:rsidP="007624A5">
          <w:pPr>
            <w:pStyle w:val="CitaviBibliographyEntry"/>
            <w:rPr>
              <w:rFonts w:cstheme="minorHAnsi"/>
              <w:sz w:val="18"/>
              <w:szCs w:val="18"/>
            </w:rPr>
          </w:pPr>
          <w:bookmarkStart w:id="15" w:name="_CTVL00168a0f895e73b435ba40ab910fad1c153"/>
          <w:r w:rsidRPr="007624A5">
            <w:rPr>
              <w:rFonts w:cstheme="minorHAnsi"/>
              <w:sz w:val="18"/>
              <w:szCs w:val="18"/>
            </w:rPr>
            <w:t>KM BW (2016): Bildungsplan Baden-Württemberg. Musik. Ministerium für Kultur, Jugend und Sport Baden-Württemberg. Online verfügbar unter</w:t>
          </w:r>
          <w:r w:rsidR="000F7787">
            <w:rPr>
              <w:rFonts w:cstheme="minorHAnsi"/>
              <w:sz w:val="18"/>
              <w:szCs w:val="18"/>
            </w:rPr>
            <w:t>:</w:t>
          </w:r>
          <w:r w:rsidRPr="007624A5">
            <w:rPr>
              <w:rFonts w:cstheme="minorHAnsi"/>
              <w:sz w:val="18"/>
              <w:szCs w:val="18"/>
            </w:rPr>
            <w:t xml:space="preserve"> https://www.bildungsplaene-bw.de/site/bildungsplan/get/documents/lsbw/export-pdf/depot-pdf/ALLG/BP2016BW_ALLG_GYM_MUS.pdf, zuletzt geprüft am 01.07.2025.</w:t>
          </w:r>
        </w:p>
        <w:p w14:paraId="7ECACED1" w14:textId="6EE4F3A9" w:rsidR="007624A5" w:rsidRDefault="007624A5" w:rsidP="007624A5">
          <w:pPr>
            <w:spacing w:after="160" w:line="259" w:lineRule="auto"/>
            <w:rPr>
              <w:color w:val="auto"/>
              <w:sz w:val="28"/>
              <w:szCs w:val="28"/>
            </w:rPr>
          </w:pPr>
          <w:bookmarkStart w:id="16" w:name="_CTVL0013833c51ee0b244a3bb282e3d801e303e"/>
          <w:bookmarkEnd w:id="15"/>
          <w:r w:rsidRPr="00383071">
            <w:rPr>
              <w:rFonts w:cstheme="minorHAnsi"/>
            </w:rPr>
            <w:t>KMK (2016): Bildung in der digitalen Welt. Strategie der Kultusministerkonferenz. Kultusministerkonferenz. Online verfügbar unter</w:t>
          </w:r>
          <w:r w:rsidR="000F7787">
            <w:rPr>
              <w:rFonts w:cstheme="minorHAnsi"/>
            </w:rPr>
            <w:t>:</w:t>
          </w:r>
          <w:r w:rsidRPr="00383071">
            <w:rPr>
              <w:rFonts w:cstheme="minorHAnsi"/>
            </w:rPr>
            <w:t xml:space="preserve"> https://www.kmk.org/fileadmin/pdf/PresseUndAktuelles/2018/Digitalstrategie_2017_mit_Weiterbildung.pdf, zuletzt geprüft am 01.07.025</w:t>
          </w:r>
          <w:bookmarkEnd w:id="16"/>
          <w:r w:rsidRPr="00383071">
            <w:rPr>
              <w:rFonts w:cstheme="minorHAnsi"/>
            </w:rPr>
            <w:t>.</w:t>
          </w:r>
          <w:r w:rsidRPr="00383071">
            <w:rPr>
              <w:rFonts w:cstheme="minorHAnsi"/>
              <w:lang w:val="en-US"/>
            </w:rPr>
            <w:fldChar w:fldCharType="end"/>
          </w:r>
        </w:p>
      </w:sdtContent>
    </w:sdt>
    <w:p w14:paraId="65437CCB" w14:textId="77777777" w:rsidR="00BC3566" w:rsidRPr="00D73DE0" w:rsidRDefault="00BC3566" w:rsidP="00BC3566"/>
    <w:p w14:paraId="69177373" w14:textId="2F2E8FD2" w:rsidR="007624A5" w:rsidRDefault="007624A5">
      <w:pPr>
        <w:spacing w:after="160" w:line="259" w:lineRule="auto"/>
      </w:pPr>
      <w:r>
        <w:br w:type="page"/>
      </w:r>
    </w:p>
    <w:p w14:paraId="28502EE0" w14:textId="77777777" w:rsidR="00BC3566" w:rsidRDefault="00BC3566" w:rsidP="00BC3566"/>
    <w:p w14:paraId="2419C8C0" w14:textId="77777777" w:rsidR="007624A5" w:rsidRDefault="007624A5" w:rsidP="00BC3566"/>
    <w:p w14:paraId="3A335D8B" w14:textId="77777777" w:rsidR="007624A5" w:rsidRDefault="007624A5" w:rsidP="00BC3566"/>
    <w:p w14:paraId="7815852D" w14:textId="77777777" w:rsidR="007624A5" w:rsidRDefault="007624A5" w:rsidP="00BC3566"/>
    <w:p w14:paraId="4702C11C" w14:textId="77777777" w:rsidR="007624A5" w:rsidRDefault="007624A5" w:rsidP="00BC3566"/>
    <w:p w14:paraId="40C428BA" w14:textId="77777777" w:rsidR="007624A5" w:rsidRDefault="007624A5" w:rsidP="00BC3566"/>
    <w:p w14:paraId="08A6E249" w14:textId="77777777" w:rsidR="007624A5" w:rsidRPr="00D73DE0" w:rsidRDefault="007624A5" w:rsidP="00BC3566"/>
    <w:tbl>
      <w:tblPr>
        <w:tblStyle w:val="Tabellenraster"/>
        <w:tblpPr w:leftFromText="141" w:rightFromText="141" w:vertAnchor="page" w:horzAnchor="margin" w:tblpY="44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678"/>
        <w:gridCol w:w="4382"/>
      </w:tblGrid>
      <w:tr w:rsidR="00375944" w:rsidRPr="00D73DE0" w14:paraId="131B7176" w14:textId="77777777" w:rsidTr="00375944">
        <w:tc>
          <w:tcPr>
            <w:tcW w:w="4678" w:type="dxa"/>
          </w:tcPr>
          <w:p w14:paraId="70F8115C" w14:textId="77777777" w:rsidR="00375944" w:rsidRPr="00D73DE0" w:rsidRDefault="00375944" w:rsidP="00375944">
            <w:pPr>
              <w:pStyle w:val="StandardBold"/>
              <w:rPr>
                <w:noProof/>
              </w:rPr>
            </w:pPr>
            <w:r w:rsidRPr="00D73DE0">
              <w:rPr>
                <w:noProof/>
              </w:rPr>
              <w:t>Erschienen im</w:t>
            </w:r>
          </w:p>
          <w:p w14:paraId="77BED979" w14:textId="77777777" w:rsidR="00375944" w:rsidRPr="00D73DE0" w:rsidRDefault="00375944" w:rsidP="00375944">
            <w:pPr>
              <w:rPr>
                <w:noProof/>
              </w:rPr>
            </w:pPr>
            <w:r w:rsidRPr="00D73DE0">
              <w:rPr>
                <w:noProof/>
              </w:rPr>
              <w:t>Kompetenzverbund lernen:digital</w:t>
            </w:r>
          </w:p>
          <w:p w14:paraId="6FA9FC1A" w14:textId="77777777" w:rsidR="00375944" w:rsidRPr="00D73DE0" w:rsidRDefault="00375944" w:rsidP="00375944">
            <w:pPr>
              <w:rPr>
                <w:noProof/>
              </w:rPr>
            </w:pPr>
            <w:r w:rsidRPr="00D73DE0">
              <w:rPr>
                <w:noProof/>
              </w:rPr>
              <w:t>Marlene-Dietrich-Allee 16, 14482 Potsdam</w:t>
            </w:r>
          </w:p>
          <w:p w14:paraId="6739691B" w14:textId="77777777" w:rsidR="00375944" w:rsidRPr="001918FE" w:rsidRDefault="00375944" w:rsidP="00375944">
            <w:pPr>
              <w:rPr>
                <w:noProof/>
                <w:lang w:val="it-IT"/>
              </w:rPr>
            </w:pPr>
            <w:r w:rsidRPr="001918FE">
              <w:rPr>
                <w:noProof/>
                <w:lang w:val="it-IT"/>
              </w:rPr>
              <w:t>Tel: 0331-977-256362</w:t>
            </w:r>
          </w:p>
          <w:p w14:paraId="20820DCC" w14:textId="77777777" w:rsidR="00375944" w:rsidRPr="001918FE" w:rsidRDefault="00375944" w:rsidP="00375944">
            <w:pPr>
              <w:rPr>
                <w:noProof/>
                <w:lang w:val="it-IT"/>
              </w:rPr>
            </w:pPr>
            <w:r w:rsidRPr="001918FE">
              <w:rPr>
                <w:noProof/>
                <w:lang w:val="it-IT"/>
              </w:rPr>
              <w:t>E-Mail: geschaeftsstelle@lernen.digital</w:t>
            </w:r>
          </w:p>
          <w:p w14:paraId="38580E8C" w14:textId="77777777" w:rsidR="00375944" w:rsidRPr="001918FE" w:rsidRDefault="00375944" w:rsidP="00375944">
            <w:pPr>
              <w:rPr>
                <w:noProof/>
                <w:lang w:val="it-IT"/>
              </w:rPr>
            </w:pPr>
          </w:p>
          <w:p w14:paraId="2532D69F" w14:textId="77777777" w:rsidR="00375944" w:rsidRPr="00D73DE0" w:rsidRDefault="00375944" w:rsidP="00375944">
            <w:pPr>
              <w:rPr>
                <w:rFonts w:ascii="Kantumruy Pro SemiBold" w:hAnsi="Kantumruy Pro SemiBold"/>
                <w:noProof/>
              </w:rPr>
            </w:pPr>
            <w:r w:rsidRPr="00D73DE0">
              <w:rPr>
                <w:rFonts w:ascii="Kantumruy Pro SemiBold" w:hAnsi="Kantumruy Pro SemiBold"/>
                <w:noProof/>
              </w:rPr>
              <w:t>Projektverbund</w:t>
            </w:r>
          </w:p>
          <w:p w14:paraId="2A60495C" w14:textId="77777777" w:rsidR="00375944" w:rsidRPr="00D73DE0" w:rsidRDefault="00375944" w:rsidP="00375944">
            <w:pPr>
              <w:rPr>
                <w:noProof/>
              </w:rPr>
            </w:pPr>
            <w:r>
              <w:rPr>
                <w:noProof/>
              </w:rPr>
              <w:t>KuMuS-ProNed</w:t>
            </w:r>
          </w:p>
          <w:p w14:paraId="4AEB1FB8" w14:textId="77777777" w:rsidR="00375944" w:rsidRPr="00D73DE0" w:rsidRDefault="00375944" w:rsidP="00375944">
            <w:pPr>
              <w:rPr>
                <w:noProof/>
              </w:rPr>
            </w:pPr>
          </w:p>
          <w:p w14:paraId="392CB2C1" w14:textId="77777777" w:rsidR="00375944" w:rsidRPr="00D73DE0" w:rsidRDefault="00375944" w:rsidP="00375944">
            <w:pPr>
              <w:pStyle w:val="StandardBold"/>
              <w:rPr>
                <w:noProof/>
              </w:rPr>
            </w:pPr>
            <w:r w:rsidRPr="00D73DE0">
              <w:rPr>
                <w:noProof/>
              </w:rPr>
              <w:t>Datum der Erstveröffentlichung</w:t>
            </w:r>
          </w:p>
          <w:p w14:paraId="02D278F3" w14:textId="77777777" w:rsidR="00375944" w:rsidRPr="00D73DE0" w:rsidRDefault="00375944" w:rsidP="00375944">
            <w:pPr>
              <w:rPr>
                <w:noProof/>
              </w:rPr>
            </w:pPr>
            <w:r w:rsidRPr="00D73DE0">
              <w:rPr>
                <w:noProof/>
              </w:rPr>
              <w:t xml:space="preserve">[XX.XX.XXXX] </w:t>
            </w:r>
          </w:p>
          <w:p w14:paraId="5F76A5CB" w14:textId="77777777" w:rsidR="00375944" w:rsidRPr="00D73DE0" w:rsidRDefault="00375944" w:rsidP="00375944">
            <w:pPr>
              <w:rPr>
                <w:noProof/>
              </w:rPr>
            </w:pPr>
          </w:p>
          <w:p w14:paraId="65C33A55" w14:textId="77777777" w:rsidR="00375944" w:rsidRPr="00D73DE0" w:rsidRDefault="00375944" w:rsidP="00375944">
            <w:pPr>
              <w:rPr>
                <w:b/>
                <w:bCs/>
                <w:noProof/>
              </w:rPr>
            </w:pPr>
            <w:r w:rsidRPr="00D73DE0">
              <w:rPr>
                <w:b/>
                <w:bCs/>
                <w:noProof/>
              </w:rPr>
              <w:t>Autor:innen</w:t>
            </w:r>
          </w:p>
          <w:p w14:paraId="0AF988E8" w14:textId="77777777" w:rsidR="007029CD" w:rsidRDefault="00375944" w:rsidP="00375944">
            <w:pPr>
              <w:rPr>
                <w:noProof/>
              </w:rPr>
            </w:pPr>
            <w:r w:rsidRPr="00D73DE0">
              <w:rPr>
                <w:noProof/>
              </w:rPr>
              <w:t>Buchborn, Prof.</w:t>
            </w:r>
            <w:r>
              <w:rPr>
                <w:noProof/>
              </w:rPr>
              <w:t xml:space="preserve"> Dr.</w:t>
            </w:r>
            <w:r w:rsidRPr="00D73DE0">
              <w:rPr>
                <w:noProof/>
              </w:rPr>
              <w:t xml:space="preserve"> T.</w:t>
            </w:r>
            <w:r>
              <w:rPr>
                <w:noProof/>
              </w:rPr>
              <w:t xml:space="preserve"> | </w:t>
            </w:r>
            <w:r w:rsidRPr="00D73DE0">
              <w:rPr>
                <w:noProof/>
              </w:rPr>
              <w:t>Endres, A</w:t>
            </w:r>
            <w:r>
              <w:rPr>
                <w:noProof/>
              </w:rPr>
              <w:t xml:space="preserve">. | </w:t>
            </w:r>
            <w:r w:rsidRPr="00D73DE0">
              <w:rPr>
                <w:noProof/>
              </w:rPr>
              <w:t>Lessing, H</w:t>
            </w:r>
            <w:r>
              <w:rPr>
                <w:noProof/>
              </w:rPr>
              <w:t>. |</w:t>
            </w:r>
          </w:p>
          <w:p w14:paraId="0DA1BAB4" w14:textId="2205E3CE" w:rsidR="00375944" w:rsidRDefault="00375944" w:rsidP="00375944">
            <w:pPr>
              <w:rPr>
                <w:noProof/>
              </w:rPr>
            </w:pPr>
            <w:r>
              <w:rPr>
                <w:noProof/>
              </w:rPr>
              <w:t xml:space="preserve">Bollack, L. | </w:t>
            </w:r>
            <w:r w:rsidRPr="00D73DE0">
              <w:rPr>
                <w:noProof/>
              </w:rPr>
              <w:t>Beck, N.</w:t>
            </w:r>
          </w:p>
          <w:p w14:paraId="10844D7B" w14:textId="77777777" w:rsidR="00375944" w:rsidRPr="00D73DE0" w:rsidRDefault="00375944" w:rsidP="00375944">
            <w:pPr>
              <w:rPr>
                <w:noProof/>
              </w:rPr>
            </w:pPr>
          </w:p>
        </w:tc>
        <w:tc>
          <w:tcPr>
            <w:tcW w:w="4382" w:type="dxa"/>
          </w:tcPr>
          <w:p w14:paraId="3E9D231A" w14:textId="77777777" w:rsidR="00375944" w:rsidRDefault="00375944" w:rsidP="00375944">
            <w:pPr>
              <w:pStyle w:val="StandardBold"/>
              <w:tabs>
                <w:tab w:val="center" w:pos="2285"/>
              </w:tabs>
              <w:rPr>
                <w:noProof/>
              </w:rPr>
            </w:pPr>
            <w:r w:rsidRPr="00D73DE0">
              <w:rPr>
                <w:noProof/>
              </w:rPr>
              <w:t>Redaktion</w:t>
            </w:r>
            <w:r w:rsidRPr="00D73DE0">
              <w:rPr>
                <w:noProof/>
              </w:rPr>
              <w:tab/>
            </w:r>
          </w:p>
          <w:p w14:paraId="2D5877DC" w14:textId="77777777" w:rsidR="00375944" w:rsidRPr="00D73DE0" w:rsidRDefault="00375944" w:rsidP="00375944">
            <w:pPr>
              <w:pStyle w:val="StandardBold"/>
              <w:tabs>
                <w:tab w:val="center" w:pos="2285"/>
              </w:tabs>
              <w:rPr>
                <w:noProof/>
              </w:rPr>
            </w:pPr>
          </w:p>
          <w:p w14:paraId="35FAFD7A" w14:textId="77777777" w:rsidR="00375944" w:rsidRPr="00D73DE0" w:rsidRDefault="00375944" w:rsidP="00375944">
            <w:pPr>
              <w:pStyle w:val="StandardBold"/>
              <w:rPr>
                <w:noProof/>
              </w:rPr>
            </w:pPr>
          </w:p>
          <w:p w14:paraId="78DB00E4" w14:textId="77777777" w:rsidR="00375944" w:rsidRPr="00D73DE0" w:rsidRDefault="00375944" w:rsidP="00375944">
            <w:pPr>
              <w:pStyle w:val="StandardBold"/>
              <w:rPr>
                <w:noProof/>
              </w:rPr>
            </w:pPr>
            <w:r w:rsidRPr="00D73DE0">
              <w:rPr>
                <w:noProof/>
              </w:rPr>
              <w:t>Lektorat</w:t>
            </w:r>
          </w:p>
          <w:p w14:paraId="04BE274A" w14:textId="77777777" w:rsidR="00375944" w:rsidRPr="00721D76" w:rsidRDefault="00375944" w:rsidP="00375944">
            <w:pPr>
              <w:pStyle w:val="StandardBold"/>
              <w:rPr>
                <w:rFonts w:asciiTheme="minorHAnsi" w:hAnsiTheme="minorHAnsi"/>
                <w:noProof/>
              </w:rPr>
            </w:pPr>
          </w:p>
          <w:p w14:paraId="0DF5EA1F" w14:textId="77777777" w:rsidR="00375944" w:rsidRPr="00D73DE0" w:rsidRDefault="00375944" w:rsidP="00375944">
            <w:pPr>
              <w:rPr>
                <w:noProof/>
              </w:rPr>
            </w:pPr>
          </w:p>
          <w:p w14:paraId="2E236F7E" w14:textId="77777777" w:rsidR="00375944" w:rsidRPr="00D73DE0" w:rsidRDefault="00375944" w:rsidP="00375944">
            <w:pPr>
              <w:pStyle w:val="StandardBold"/>
              <w:rPr>
                <w:noProof/>
              </w:rPr>
            </w:pPr>
            <w:r w:rsidRPr="00D73DE0">
              <w:rPr>
                <w:noProof/>
              </w:rPr>
              <w:t>Zitierhinweis</w:t>
            </w:r>
          </w:p>
          <w:p w14:paraId="20791283" w14:textId="7A9FB09E" w:rsidR="00375944" w:rsidRPr="00D73DE0" w:rsidRDefault="00375944" w:rsidP="00375944">
            <w:pPr>
              <w:rPr>
                <w:noProof/>
              </w:rPr>
            </w:pPr>
            <w:r w:rsidRPr="00D73DE0">
              <w:rPr>
                <w:noProof/>
              </w:rPr>
              <w:t>[Buchborn, Prof.</w:t>
            </w:r>
            <w:r>
              <w:rPr>
                <w:noProof/>
              </w:rPr>
              <w:t xml:space="preserve"> Dr.</w:t>
            </w:r>
            <w:r w:rsidRPr="00D73DE0">
              <w:rPr>
                <w:noProof/>
              </w:rPr>
              <w:t xml:space="preserve"> T.</w:t>
            </w:r>
            <w:r>
              <w:rPr>
                <w:noProof/>
              </w:rPr>
              <w:t xml:space="preserve"> | </w:t>
            </w:r>
            <w:r w:rsidRPr="00D73DE0">
              <w:rPr>
                <w:noProof/>
              </w:rPr>
              <w:t>Endres, A</w:t>
            </w:r>
            <w:r>
              <w:rPr>
                <w:noProof/>
              </w:rPr>
              <w:t xml:space="preserve">. | </w:t>
            </w:r>
            <w:r w:rsidRPr="00D73DE0">
              <w:rPr>
                <w:noProof/>
              </w:rPr>
              <w:t>Lessing, H</w:t>
            </w:r>
            <w:r>
              <w:rPr>
                <w:noProof/>
              </w:rPr>
              <w:t xml:space="preserve">. | Bollack, L. | </w:t>
            </w:r>
            <w:r w:rsidRPr="00D73DE0">
              <w:rPr>
                <w:noProof/>
              </w:rPr>
              <w:t>Beck, N.</w:t>
            </w:r>
            <w:r>
              <w:rPr>
                <w:noProof/>
              </w:rPr>
              <w:t xml:space="preserve"> (2025)</w:t>
            </w:r>
            <w:r w:rsidRPr="00D73DE0">
              <w:rPr>
                <w:noProof/>
              </w:rPr>
              <w:t xml:space="preserve">. </w:t>
            </w:r>
            <w:r w:rsidR="001D56A8">
              <w:rPr>
                <w:noProof/>
              </w:rPr>
              <w:t>Unterrichtseinheite „Sonic Moves – interaktive Soundscapes gestalten“</w:t>
            </w:r>
            <w:r w:rsidRPr="00D73DE0">
              <w:rPr>
                <w:noProof/>
              </w:rPr>
              <w:t xml:space="preserve">. </w:t>
            </w:r>
            <w:r w:rsidRPr="00D73DE0">
              <w:rPr>
                <w:i/>
                <w:iCs/>
                <w:noProof/>
              </w:rPr>
              <w:t>Kompetenzverbund lernen:digital</w:t>
            </w:r>
            <w:r w:rsidRPr="00D73DE0">
              <w:rPr>
                <w:noProof/>
              </w:rPr>
              <w:t>. Musterlink https://lernen.digital/2024/07/24/https-lernen-digital-2024-07-23-schulterschluss-mit-der-praxis-lernen-digital-stellt-sich-in-schleswig-holstein-vor/]</w:t>
            </w:r>
            <w:r w:rsidRPr="00D73DE0">
              <w:rPr>
                <w:noProof/>
              </w:rPr>
              <w:br/>
            </w:r>
            <w:r w:rsidRPr="00D73DE0">
              <w:rPr>
                <w:noProof/>
              </w:rPr>
              <w:br/>
            </w:r>
          </w:p>
          <w:p w14:paraId="5FC7E7FB" w14:textId="77777777" w:rsidR="00375944" w:rsidRPr="00D73DE0" w:rsidRDefault="00375944" w:rsidP="00375944">
            <w:pPr>
              <w:rPr>
                <w:noProof/>
              </w:rPr>
            </w:pPr>
          </w:p>
        </w:tc>
      </w:tr>
    </w:tbl>
    <w:p w14:paraId="7BF73398" w14:textId="77777777" w:rsidR="00375944" w:rsidRDefault="00375944" w:rsidP="00BC3566">
      <w:pPr>
        <w:rPr>
          <w:noProof/>
        </w:rPr>
      </w:pPr>
    </w:p>
    <w:p w14:paraId="27E32850" w14:textId="77777777" w:rsidR="00375944" w:rsidRDefault="00375944" w:rsidP="00BC3566">
      <w:pPr>
        <w:rPr>
          <w:noProof/>
        </w:rPr>
      </w:pPr>
    </w:p>
    <w:p w14:paraId="43B4FEB5" w14:textId="55834461" w:rsidR="00BC3566" w:rsidRPr="00D73DE0" w:rsidRDefault="00BC3566" w:rsidP="00BC3566">
      <w:pPr>
        <w:rPr>
          <w:noProof/>
        </w:rPr>
      </w:pPr>
      <w:r w:rsidRPr="00D73DE0">
        <w:rPr>
          <w:noProof/>
        </w:rPr>
        <w:t xml:space="preserve">Die vorliegende Veröffentlichung ist im Rahmen des Projektverbunds </w:t>
      </w:r>
      <w:r w:rsidR="00721D76">
        <w:rPr>
          <w:noProof/>
        </w:rPr>
        <w:t>KuMuS-ProNed</w:t>
      </w:r>
      <w:r w:rsidRPr="00D73DE0">
        <w:rPr>
          <w:noProof/>
        </w:rPr>
        <w:t xml:space="preserve"> für das Kompetenzzentrum </w:t>
      </w:r>
      <w:r w:rsidR="00721D76">
        <w:rPr>
          <w:noProof/>
        </w:rPr>
        <w:t>lernen:digital</w:t>
      </w:r>
      <w:r w:rsidRPr="00D73DE0">
        <w:rPr>
          <w:noProof/>
        </w:rPr>
        <w:t xml:space="preserve"> im Kompetenzverbund lernen:digital entstanden. </w:t>
      </w:r>
    </w:p>
    <w:p w14:paraId="119C503B" w14:textId="77777777" w:rsidR="00BC3566" w:rsidRPr="00D73DE0" w:rsidRDefault="00BC3566" w:rsidP="00BC3566">
      <w:pPr>
        <w:rPr>
          <w:noProof/>
        </w:rPr>
      </w:pPr>
    </w:p>
    <w:p w14:paraId="21CCA744" w14:textId="77777777" w:rsidR="00762C76" w:rsidRDefault="00BC3566" w:rsidP="0086323E">
      <w:pPr>
        <w:rPr>
          <w:noProof/>
        </w:rPr>
      </w:pPr>
      <w:r w:rsidRPr="00D73DE0">
        <w:rPr>
          <w:noProof/>
        </w:rPr>
        <w:t xml:space="preserve">Finanziert durch die Europäische Union – NextGenerationEU und gefördert durch das Bundesministerium für Bildung und Forschung. Die geäußerten Ansichten und Meinungen sind ausschließlich die des Autors/der Autorin und spiegeln nicht unbedingt die Ansichten der Europäischen Union, Europäischen Kommission oder des </w:t>
      </w:r>
    </w:p>
    <w:p w14:paraId="0442AD18" w14:textId="4339AAC1" w:rsidR="0086323E" w:rsidRPr="00425DF3" w:rsidRDefault="00BC3566" w:rsidP="0086323E">
      <w:pPr>
        <w:rPr>
          <w:noProof/>
        </w:rPr>
      </w:pPr>
      <w:r w:rsidRPr="00D73DE0">
        <w:rPr>
          <w:noProof/>
        </w:rPr>
        <w:t>Bundesministeriums für Bildung und Forschung wider. Weder Europäische Union, Europäische Kommission noch das Bundesministerium für Bildung und Forschung können für sie verantwortlich gemacht werd</w:t>
      </w:r>
      <w:r>
        <w:rPr>
          <w:noProof/>
        </w:rPr>
        <w:t>en.</w:t>
      </w:r>
    </w:p>
    <w:sectPr w:rsidR="0086323E" w:rsidRPr="00425DF3" w:rsidSect="00E30C2B">
      <w:headerReference w:type="default" r:id="rId26"/>
      <w:footerReference w:type="default" r:id="rId27"/>
      <w:pgSz w:w="11906" w:h="16838"/>
      <w:pgMar w:top="3345" w:right="1418" w:bottom="425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49CB" w14:textId="77777777" w:rsidR="00656792" w:rsidRDefault="00656792" w:rsidP="00BB7706">
      <w:pPr>
        <w:spacing w:line="240" w:lineRule="auto"/>
      </w:pPr>
      <w:r>
        <w:separator/>
      </w:r>
    </w:p>
  </w:endnote>
  <w:endnote w:type="continuationSeparator" w:id="0">
    <w:p w14:paraId="610C0952" w14:textId="77777777" w:rsidR="00656792" w:rsidRDefault="00656792" w:rsidP="00BB7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ntumruy Pro">
    <w:altName w:val="Cambria"/>
    <w:charset w:val="00"/>
    <w:family w:val="auto"/>
    <w:pitch w:val="variable"/>
    <w:sig w:usb0="80000023" w:usb1="00000002" w:usb2="0001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ntumruy Pro SemiBold">
    <w:altName w:val="Khmer UI"/>
    <w:charset w:val="00"/>
    <w:family w:val="auto"/>
    <w:pitch w:val="variable"/>
    <w:sig w:usb0="80000023" w:usb1="00000002"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51D" w14:textId="77777777" w:rsidR="00492AFE" w:rsidRDefault="00492A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C3B9" w14:textId="1D646070" w:rsidR="00536E43" w:rsidRDefault="00536E43" w:rsidP="00C31B09">
    <w:pPr>
      <w:framePr w:w="9072" w:h="1231" w:hRule="exact" w:hSpace="142" w:wrap="around" w:vAnchor="page" w:hAnchor="page" w:x="1347" w:y="13447" w:anchorLock="1"/>
      <w:rPr>
        <w:noProof/>
      </w:rPr>
    </w:pPr>
    <w:r>
      <w:rPr>
        <w:noProof/>
      </w:rPr>
      <w:t xml:space="preserve">                </w:t>
    </w:r>
  </w:p>
  <w:p w14:paraId="5BA59873" w14:textId="3ABE76A5" w:rsidR="00C31B09" w:rsidRDefault="005F745D" w:rsidP="00C31B09">
    <w:pPr>
      <w:framePr w:w="9072" w:h="1231" w:hRule="exact" w:hSpace="142" w:wrap="around" w:vAnchor="page" w:hAnchor="page" w:x="1347" w:y="13447" w:anchorLock="1"/>
      <w:spacing w:line="240" w:lineRule="exact"/>
      <w:rPr>
        <w:noProof/>
      </w:rPr>
    </w:pPr>
    <w:r w:rsidRPr="00343ED5">
      <w:rPr>
        <w:noProof/>
      </w:rPr>
      <w:t xml:space="preserve">Dieses Produkt ist unter der Lizenz </w:t>
    </w:r>
    <w:hyperlink r:id="rId1" w:history="1">
      <w:r w:rsidR="00E376A4" w:rsidRPr="00E376A4">
        <w:rPr>
          <w:rStyle w:val="Hyperlink"/>
        </w:rPr>
        <w:t>CC BY-SA 4.0</w:t>
      </w:r>
    </w:hyperlink>
    <w:r w:rsidR="00E376A4">
      <w:t xml:space="preserve"> </w:t>
    </w:r>
    <w:r w:rsidRPr="00343ED5">
      <w:rPr>
        <w:noProof/>
      </w:rPr>
      <w:t xml:space="preserve">veröffentlicht. </w:t>
    </w:r>
    <w:r w:rsidRPr="00806ABD">
      <w:rPr>
        <w:noProof/>
      </w:rPr>
      <w:t>Von der Lizenz ausgenommen sind Logos, Zitate sowie anders gekennzeichnete Materialien und Abbildungen.</w:t>
    </w:r>
    <w:r w:rsidRPr="00343ED5">
      <w:rPr>
        <w:noProof/>
      </w:rPr>
      <w:t xml:space="preserve"> Die Urheber:innen sollen bei der Weiterverwendung wie folgt angegeben werden</w:t>
    </w:r>
    <w:r>
      <w:rPr>
        <w:noProof/>
      </w:rPr>
      <w:t>:</w:t>
    </w:r>
    <w:r w:rsidR="00FA7620">
      <w:rPr>
        <w:noProof/>
      </w:rPr>
      <w:t xml:space="preserve"> </w:t>
    </w:r>
    <w:r w:rsidR="00FA7620" w:rsidRPr="00D73DE0">
      <w:rPr>
        <w:noProof/>
      </w:rPr>
      <w:t>Buchborn, Prof.</w:t>
    </w:r>
    <w:r w:rsidR="00FA7620">
      <w:rPr>
        <w:noProof/>
      </w:rPr>
      <w:t xml:space="preserve"> Dr.</w:t>
    </w:r>
    <w:r w:rsidR="00FA7620" w:rsidRPr="00D73DE0">
      <w:rPr>
        <w:noProof/>
      </w:rPr>
      <w:t xml:space="preserve"> T.</w:t>
    </w:r>
    <w:r w:rsidR="004447BD">
      <w:rPr>
        <w:noProof/>
      </w:rPr>
      <w:t xml:space="preserve">, </w:t>
    </w:r>
    <w:r w:rsidR="00FA7620" w:rsidRPr="00D73DE0">
      <w:rPr>
        <w:noProof/>
      </w:rPr>
      <w:t>Endres, A</w:t>
    </w:r>
    <w:r w:rsidR="00FA7620">
      <w:rPr>
        <w:noProof/>
      </w:rPr>
      <w:t>.</w:t>
    </w:r>
    <w:r w:rsidR="004447BD">
      <w:rPr>
        <w:noProof/>
      </w:rPr>
      <w:t xml:space="preserve">, </w:t>
    </w:r>
    <w:r w:rsidR="00FA7620" w:rsidRPr="00D73DE0">
      <w:rPr>
        <w:noProof/>
      </w:rPr>
      <w:t>Lessing, H</w:t>
    </w:r>
    <w:r w:rsidR="00FA7620">
      <w:rPr>
        <w:noProof/>
      </w:rPr>
      <w:t>.</w:t>
    </w:r>
    <w:r w:rsidR="004447BD">
      <w:rPr>
        <w:noProof/>
      </w:rPr>
      <w:t xml:space="preserve">, </w:t>
    </w:r>
    <w:r w:rsidR="00FA7620" w:rsidRPr="00D73DE0">
      <w:rPr>
        <w:noProof/>
      </w:rPr>
      <w:t xml:space="preserve">Beck, N., </w:t>
    </w:r>
    <w:r w:rsidR="00AE3762">
      <w:rPr>
        <w:noProof/>
      </w:rPr>
      <w:t xml:space="preserve">Bollack, L., </w:t>
    </w:r>
    <w:r w:rsidR="00FA7620" w:rsidRPr="00D73DE0">
      <w:rPr>
        <w:noProof/>
      </w:rPr>
      <w:t>Ho</w:t>
    </w:r>
    <w:r w:rsidR="00FA7620">
      <w:rPr>
        <w:noProof/>
      </w:rPr>
      <w:t>chschule für Musik Freiburg</w:t>
    </w:r>
    <w:r w:rsidR="00C31B09">
      <w:rPr>
        <w:noProof/>
      </w:rPr>
      <w:t xml:space="preserve">, </w:t>
    </w:r>
    <w:r w:rsidR="00C31B09" w:rsidRPr="00C07AAC">
      <w:rPr>
        <w:noProof/>
      </w:rPr>
      <w:t>Kompetenzverbund lernen:digital</w:t>
    </w:r>
    <w:r w:rsidR="00C31B09">
      <w:rPr>
        <w:noProof/>
      </w:rPr>
      <w:t>,</w:t>
    </w:r>
    <w:r w:rsidR="00C31B09" w:rsidRPr="00343ED5">
      <w:rPr>
        <w:noProof/>
      </w:rPr>
      <w:t xml:space="preserve"> entstanden im Projektverbund </w:t>
    </w:r>
    <w:r w:rsidR="00C31B09">
      <w:rPr>
        <w:noProof/>
      </w:rPr>
      <w:t>KuMuS-ProNed.</w:t>
    </w:r>
  </w:p>
  <w:p w14:paraId="1D3F1901" w14:textId="7AD65E52" w:rsidR="00FA7620" w:rsidRPr="00D73DE0" w:rsidRDefault="00FA7620" w:rsidP="00C31B09">
    <w:pPr>
      <w:framePr w:w="9072" w:h="1231" w:hRule="exact" w:hSpace="142" w:wrap="around" w:vAnchor="page" w:hAnchor="page" w:x="1347" w:y="13447" w:anchorLock="1"/>
      <w:rPr>
        <w:noProof/>
      </w:rPr>
    </w:pPr>
  </w:p>
  <w:p w14:paraId="2C4D3E1E" w14:textId="42A8E660" w:rsidR="005F745D" w:rsidRDefault="005F745D" w:rsidP="00C31B09">
    <w:pPr>
      <w:framePr w:w="9072" w:h="1231" w:hRule="exact" w:hSpace="142" w:wrap="around" w:vAnchor="page" w:hAnchor="page" w:x="1347" w:y="13447" w:anchorLock="1"/>
      <w:spacing w:line="240" w:lineRule="exact"/>
      <w:rPr>
        <w:noProof/>
      </w:rPr>
    </w:pPr>
    <w:r w:rsidRPr="00C07AAC">
      <w:rPr>
        <w:noProof/>
      </w:rPr>
      <w:t>Kompetenzverbund lernen:digital</w:t>
    </w:r>
    <w:r>
      <w:rPr>
        <w:noProof/>
      </w:rPr>
      <w:t>,</w:t>
    </w:r>
    <w:r w:rsidRPr="00343ED5">
      <w:rPr>
        <w:noProof/>
      </w:rPr>
      <w:t xml:space="preserve"> entstanden im Projektverbund</w:t>
    </w:r>
    <w:r w:rsidR="00FA7620">
      <w:rPr>
        <w:noProof/>
      </w:rPr>
      <w:t xml:space="preserve"> KuMuS-ProNed</w:t>
    </w:r>
    <w:r>
      <w:rPr>
        <w:noProof/>
      </w:rPr>
      <w:t>.</w:t>
    </w:r>
  </w:p>
  <w:p w14:paraId="192864F1" w14:textId="2ED4611C" w:rsidR="007415CF" w:rsidRPr="007415CF" w:rsidRDefault="004359EC" w:rsidP="007415CF">
    <w:pPr>
      <w:pStyle w:val="Fuzeile"/>
      <w:tabs>
        <w:tab w:val="left" w:pos="3402"/>
      </w:tabs>
    </w:pPr>
    <w:r w:rsidRPr="004359EC">
      <w:rPr>
        <w:noProof/>
      </w:rPr>
      <w:drawing>
        <wp:anchor distT="0" distB="0" distL="114300" distR="114300" simplePos="0" relativeHeight="251715584" behindDoc="0" locked="0" layoutInCell="1" allowOverlap="1" wp14:anchorId="20BA7128" wp14:editId="1CD9B8C3">
          <wp:simplePos x="0" y="0"/>
          <wp:positionH relativeFrom="column">
            <wp:posOffset>348615</wp:posOffset>
          </wp:positionH>
          <wp:positionV relativeFrom="paragraph">
            <wp:posOffset>-1411605</wp:posOffset>
          </wp:positionV>
          <wp:extent cx="162011" cy="149860"/>
          <wp:effectExtent l="0" t="0" r="3175" b="2540"/>
          <wp:wrapNone/>
          <wp:docPr id="20132979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97978" name=""/>
                  <pic:cNvPicPr/>
                </pic:nvPicPr>
                <pic:blipFill>
                  <a:blip r:embed="rId2">
                    <a:extLst>
                      <a:ext uri="{28A0092B-C50C-407E-A947-70E740481C1C}">
                        <a14:useLocalDpi xmlns:a14="http://schemas.microsoft.com/office/drawing/2010/main" val="0"/>
                      </a:ext>
                    </a:extLst>
                  </a:blip>
                  <a:stretch>
                    <a:fillRect/>
                  </a:stretch>
                </pic:blipFill>
                <pic:spPr>
                  <a:xfrm flipH="1">
                    <a:off x="0" y="0"/>
                    <a:ext cx="162011" cy="149860"/>
                  </a:xfrm>
                  <a:prstGeom prst="rect">
                    <a:avLst/>
                  </a:prstGeom>
                </pic:spPr>
              </pic:pic>
            </a:graphicData>
          </a:graphic>
          <wp14:sizeRelH relativeFrom="margin">
            <wp14:pctWidth>0</wp14:pctWidth>
          </wp14:sizeRelH>
          <wp14:sizeRelV relativeFrom="margin">
            <wp14:pctHeight>0</wp14:pctHeight>
          </wp14:sizeRelV>
        </wp:anchor>
      </w:drawing>
    </w:r>
    <w:r w:rsidR="007415CF" w:rsidRPr="007415CF">
      <w:rPr>
        <w:noProof/>
      </w:rPr>
      <w:drawing>
        <wp:anchor distT="0" distB="0" distL="114300" distR="114300" simplePos="0" relativeHeight="251692032" behindDoc="1" locked="0" layoutInCell="1" allowOverlap="1" wp14:anchorId="1CB4FA06" wp14:editId="2BB802BC">
          <wp:simplePos x="0" y="0"/>
          <wp:positionH relativeFrom="column">
            <wp:posOffset>1829325</wp:posOffset>
          </wp:positionH>
          <wp:positionV relativeFrom="paragraph">
            <wp:posOffset>-59055</wp:posOffset>
          </wp:positionV>
          <wp:extent cx="1603375" cy="512445"/>
          <wp:effectExtent l="0" t="0" r="0" b="0"/>
          <wp:wrapTight wrapText="bothSides">
            <wp:wrapPolygon edited="0">
              <wp:start x="4448" y="2141"/>
              <wp:lineTo x="684" y="9636"/>
              <wp:lineTo x="684" y="12312"/>
              <wp:lineTo x="3935" y="17665"/>
              <wp:lineTo x="4106" y="18736"/>
              <wp:lineTo x="20531" y="18736"/>
              <wp:lineTo x="20531" y="4283"/>
              <wp:lineTo x="20360" y="2141"/>
              <wp:lineTo x="4448" y="2141"/>
            </wp:wrapPolygon>
          </wp:wrapTight>
          <wp:docPr id="136656509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3375"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323E">
      <w:rPr>
        <w:noProof/>
      </w:rPr>
      <w:drawing>
        <wp:anchor distT="0" distB="0" distL="114300" distR="114300" simplePos="0" relativeHeight="251667456" behindDoc="1" locked="1" layoutInCell="1" allowOverlap="1" wp14:anchorId="00FA3A3B" wp14:editId="7A4E02E6">
          <wp:simplePos x="0" y="0"/>
          <wp:positionH relativeFrom="column">
            <wp:posOffset>174625</wp:posOffset>
          </wp:positionH>
          <wp:positionV relativeFrom="page">
            <wp:posOffset>8562975</wp:posOffset>
          </wp:positionV>
          <wp:extent cx="143510" cy="143510"/>
          <wp:effectExtent l="0" t="0" r="8890" b="8890"/>
          <wp:wrapNone/>
          <wp:docPr id="12111023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4">
                    <a:extLst>
                      <a:ext uri="{96DAC541-7B7A-43D3-8B79-37D633B846F1}">
                        <asvg:svgBlip xmlns:asvg="http://schemas.microsoft.com/office/drawing/2016/SVG/main" r:embed="rId5"/>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w:drawing>
        <wp:anchor distT="0" distB="0" distL="114300" distR="114300" simplePos="0" relativeHeight="251665408" behindDoc="1" locked="1" layoutInCell="1" allowOverlap="1" wp14:anchorId="69F0FD86" wp14:editId="4256807E">
          <wp:simplePos x="0" y="0"/>
          <wp:positionH relativeFrom="column">
            <wp:posOffset>1270</wp:posOffset>
          </wp:positionH>
          <wp:positionV relativeFrom="page">
            <wp:posOffset>8562975</wp:posOffset>
          </wp:positionV>
          <wp:extent cx="143510" cy="143510"/>
          <wp:effectExtent l="0" t="0" r="8890" b="8890"/>
          <wp:wrapNone/>
          <wp:docPr id="214096929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pic:nvPicPr>
                <pic:blipFill>
                  <a:blip r:embed="rId6">
                    <a:extLst>
                      <a:ext uri="{96DAC541-7B7A-43D3-8B79-37D633B846F1}">
                        <asvg:svgBlip xmlns:asvg="http://schemas.microsoft.com/office/drawing/2016/SVG/main" r:embed="rId7"/>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mc:AlternateContent>
        <mc:Choice Requires="wps">
          <w:drawing>
            <wp:anchor distT="0" distB="0" distL="114300" distR="114300" simplePos="0" relativeHeight="251664384" behindDoc="1" locked="1" layoutInCell="1" allowOverlap="1" wp14:anchorId="3A9F2F15" wp14:editId="226E79E5">
              <wp:simplePos x="0" y="0"/>
              <wp:positionH relativeFrom="column">
                <wp:posOffset>-900430</wp:posOffset>
              </wp:positionH>
              <wp:positionV relativeFrom="page">
                <wp:posOffset>8301355</wp:posOffset>
              </wp:positionV>
              <wp:extent cx="7651750" cy="1097915"/>
              <wp:effectExtent l="0" t="0" r="6350" b="0"/>
              <wp:wrapNone/>
              <wp:docPr id="863785961" name="Rechteck 8"/>
              <wp:cNvGraphicFramePr/>
              <a:graphic xmlns:a="http://schemas.openxmlformats.org/drawingml/2006/main">
                <a:graphicData uri="http://schemas.microsoft.com/office/word/2010/wordprocessingShape">
                  <wps:wsp>
                    <wps:cNvSpPr/>
                    <wps:spPr>
                      <a:xfrm>
                        <a:off x="0" y="0"/>
                        <a:ext cx="7651750"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16326" id="Rechteck 8" o:spid="_x0000_s1026" style="position:absolute;margin-left:-70.9pt;margin-top:653.65pt;width:602.5pt;height:86.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" fillcolor="#b4e0e8 [3208]" stroked="f" strokeweight="1pt">
              <w10:wrap anchory="page"/>
              <w10:anchorlock/>
            </v:rect>
          </w:pict>
        </mc:Fallback>
      </mc:AlternateContent>
    </w:r>
    <w:r w:rsidR="002C1677">
      <w:rPr>
        <w:noProof/>
      </w:rPr>
      <w:drawing>
        <wp:anchor distT="0" distB="0" distL="114300" distR="114300" simplePos="0" relativeHeight="251663360" behindDoc="1" locked="1" layoutInCell="1" allowOverlap="1" wp14:anchorId="6F20C41F" wp14:editId="5710DCE9">
          <wp:simplePos x="0" y="0"/>
          <wp:positionH relativeFrom="page">
            <wp:posOffset>4572635</wp:posOffset>
          </wp:positionH>
          <wp:positionV relativeFrom="page">
            <wp:posOffset>10009505</wp:posOffset>
          </wp:positionV>
          <wp:extent cx="1317600" cy="295200"/>
          <wp:effectExtent l="0" t="0" r="0" b="0"/>
          <wp:wrapNone/>
          <wp:docPr id="62029817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pic:nvPicPr>
                <pic:blipFill>
                  <a:blip r:embed="rId8">
                    <a:extLst>
                      <a:ext uri="{96DAC541-7B7A-43D3-8B79-37D633B846F1}">
                        <asvg:svgBlip xmlns:asvg="http://schemas.microsoft.com/office/drawing/2016/SVG/main" r:embed="rId9"/>
                      </a:ext>
                    </a:extLst>
                  </a:blip>
                  <a:stretch>
                    <a:fillRect/>
                  </a:stretch>
                </pic:blipFill>
                <pic:spPr>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w:r>
    <w:r w:rsidR="002C1677">
      <w:rPr>
        <w:noProof/>
      </w:rPr>
      <w:drawing>
        <wp:anchor distT="0" distB="0" distL="114300" distR="114300" simplePos="0" relativeHeight="251662336" behindDoc="1" locked="1" layoutInCell="1" allowOverlap="1" wp14:anchorId="3CF7B607" wp14:editId="060F0D27">
          <wp:simplePos x="0" y="0"/>
          <wp:positionH relativeFrom="page">
            <wp:posOffset>6076950</wp:posOffset>
          </wp:positionH>
          <wp:positionV relativeFrom="page">
            <wp:posOffset>9663430</wp:posOffset>
          </wp:positionV>
          <wp:extent cx="1531620" cy="1052195"/>
          <wp:effectExtent l="0" t="0" r="0" b="0"/>
          <wp:wrapNone/>
          <wp:docPr id="55845956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051" name="Grafik 2098216051"/>
                  <pic:cNvPicPr/>
                </pic:nvPicPr>
                <pic:blipFill>
                  <a:blip r:embed="rId10">
                    <a:extLst>
                      <a:ext uri="{96DAC541-7B7A-43D3-8B79-37D633B846F1}">
                        <asvg:svgBlip xmlns:asvg="http://schemas.microsoft.com/office/drawing/2016/SVG/main" r:embed="rId11"/>
                      </a:ext>
                    </a:extLst>
                  </a:blip>
                  <a:stretch>
                    <a:fillRect/>
                  </a:stretch>
                </pic:blipFill>
                <pic:spPr>
                  <a:xfrm>
                    <a:off x="0" y="0"/>
                    <a:ext cx="1531620" cy="1052195"/>
                  </a:xfrm>
                  <a:prstGeom prst="rect">
                    <a:avLst/>
                  </a:prstGeom>
                </pic:spPr>
              </pic:pic>
            </a:graphicData>
          </a:graphic>
          <wp14:sizeRelH relativeFrom="margin">
            <wp14:pctWidth>0</wp14:pctWidth>
          </wp14:sizeRelH>
          <wp14:sizeRelV relativeFrom="margin">
            <wp14:pctHeight>0</wp14:pctHeight>
          </wp14:sizeRelV>
        </wp:anchor>
      </w:drawing>
    </w:r>
    <w:r w:rsidR="00914101">
      <w:rPr>
        <w:noProof/>
      </w:rPr>
      <w:drawing>
        <wp:anchor distT="0" distB="0" distL="114300" distR="114300" simplePos="0" relativeHeight="251661312" behindDoc="1" locked="1" layoutInCell="1" allowOverlap="1" wp14:anchorId="0A784625" wp14:editId="4327BD07">
          <wp:simplePos x="0" y="0"/>
          <wp:positionH relativeFrom="page">
            <wp:posOffset>360045</wp:posOffset>
          </wp:positionH>
          <wp:positionV relativeFrom="page">
            <wp:posOffset>10001885</wp:posOffset>
          </wp:positionV>
          <wp:extent cx="2005200" cy="396000"/>
          <wp:effectExtent l="0" t="0" r="0" b="4445"/>
          <wp:wrapNone/>
          <wp:docPr id="167700118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pic:nvPicPr>
                <pic:blipFill>
                  <a:blip r:embed="rId12">
                    <a:extLst>
                      <a:ext uri="{96DAC541-7B7A-43D3-8B79-37D633B846F1}">
                        <asvg:svgBlip xmlns:asvg="http://schemas.microsoft.com/office/drawing/2016/SVG/main" r:embed="rId13"/>
                      </a:ext>
                    </a:extLst>
                  </a:blip>
                  <a:stretch>
                    <a:fillRect/>
                  </a:stretch>
                </pic:blipFill>
                <pic:spPr>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r w:rsidR="007415CF">
      <w:tab/>
    </w:r>
  </w:p>
  <w:p w14:paraId="3FF6E6F4" w14:textId="217883CA" w:rsidR="00BB7706" w:rsidRDefault="00BB7706" w:rsidP="007415CF">
    <w:pPr>
      <w:pStyle w:val="Fuzeile"/>
      <w:tabs>
        <w:tab w:val="clear" w:pos="4536"/>
        <w:tab w:val="clear" w:pos="9072"/>
        <w:tab w:val="left" w:pos="340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6C8D" w14:textId="77777777" w:rsidR="00492AFE" w:rsidRDefault="00492AF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1C88" w14:textId="0B922FF2" w:rsidR="00F31941" w:rsidRDefault="00762C76" w:rsidP="00492AFE">
    <w:pPr>
      <w:framePr w:w="13945" w:h="764" w:hRule="exact" w:hSpace="142" w:wrap="around" w:vAnchor="page" w:hAnchor="page" w:x="1446" w:y="10819" w:anchorLock="1"/>
      <w:spacing w:line="240" w:lineRule="exact"/>
      <w:rPr>
        <w:noProof/>
      </w:rPr>
    </w:pPr>
    <w:r>
      <w:rPr>
        <w:noProof/>
      </w:rPr>
      <w:drawing>
        <wp:anchor distT="0" distB="0" distL="114300" distR="114300" simplePos="0" relativeHeight="251707392" behindDoc="1" locked="1" layoutInCell="1" allowOverlap="1" wp14:anchorId="56879F29" wp14:editId="2BF1D943">
          <wp:simplePos x="0" y="0"/>
          <wp:positionH relativeFrom="column">
            <wp:posOffset>900430</wp:posOffset>
          </wp:positionH>
          <wp:positionV relativeFrom="page">
            <wp:posOffset>6936740</wp:posOffset>
          </wp:positionV>
          <wp:extent cx="143510" cy="143510"/>
          <wp:effectExtent l="0" t="0" r="8890" b="8890"/>
          <wp:wrapNone/>
          <wp:docPr id="183547249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86912" behindDoc="1" locked="1" layoutInCell="1" allowOverlap="1" wp14:anchorId="30940294" wp14:editId="3933A98E">
          <wp:simplePos x="0" y="0"/>
          <wp:positionH relativeFrom="column">
            <wp:posOffset>900430</wp:posOffset>
          </wp:positionH>
          <wp:positionV relativeFrom="page">
            <wp:posOffset>6747510</wp:posOffset>
          </wp:positionV>
          <wp:extent cx="143510" cy="143510"/>
          <wp:effectExtent l="0" t="0" r="8890" b="8890"/>
          <wp:wrapNone/>
          <wp:docPr id="27445994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84864" behindDoc="1" locked="1" layoutInCell="1" allowOverlap="1" wp14:anchorId="3BADF126" wp14:editId="1B09010B">
          <wp:simplePos x="0" y="0"/>
          <wp:positionH relativeFrom="column">
            <wp:posOffset>900430</wp:posOffset>
          </wp:positionH>
          <wp:positionV relativeFrom="page">
            <wp:posOffset>6747510</wp:posOffset>
          </wp:positionV>
          <wp:extent cx="143510" cy="143510"/>
          <wp:effectExtent l="0" t="0" r="8890" b="8890"/>
          <wp:wrapNone/>
          <wp:docPr id="145218430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9440" behindDoc="1" locked="1" layoutInCell="1" allowOverlap="1" wp14:anchorId="3842444B" wp14:editId="6142C9BC">
          <wp:simplePos x="0" y="0"/>
          <wp:positionH relativeFrom="column">
            <wp:posOffset>900430</wp:posOffset>
          </wp:positionH>
          <wp:positionV relativeFrom="page">
            <wp:posOffset>7089140</wp:posOffset>
          </wp:positionV>
          <wp:extent cx="143510" cy="143510"/>
          <wp:effectExtent l="0" t="0" r="8890" b="8890"/>
          <wp:wrapNone/>
          <wp:docPr id="185159406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91008" behindDoc="1" locked="1" layoutInCell="1" allowOverlap="1" wp14:anchorId="2E963C21" wp14:editId="548D7E33">
          <wp:simplePos x="0" y="0"/>
          <wp:positionH relativeFrom="column">
            <wp:posOffset>900430</wp:posOffset>
          </wp:positionH>
          <wp:positionV relativeFrom="page">
            <wp:posOffset>6899910</wp:posOffset>
          </wp:positionV>
          <wp:extent cx="143510" cy="143510"/>
          <wp:effectExtent l="0" t="0" r="8890" b="8890"/>
          <wp:wrapNone/>
          <wp:docPr id="194777358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88960" behindDoc="1" locked="1" layoutInCell="1" allowOverlap="1" wp14:anchorId="34EF95BB" wp14:editId="664FF4F6">
          <wp:simplePos x="0" y="0"/>
          <wp:positionH relativeFrom="column">
            <wp:posOffset>900430</wp:posOffset>
          </wp:positionH>
          <wp:positionV relativeFrom="page">
            <wp:posOffset>6899910</wp:posOffset>
          </wp:positionV>
          <wp:extent cx="143510" cy="143510"/>
          <wp:effectExtent l="0" t="0" r="8890" b="8890"/>
          <wp:wrapNone/>
          <wp:docPr id="49923752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82816" behindDoc="1" locked="1" layoutInCell="1" allowOverlap="1" wp14:anchorId="3EF5A014" wp14:editId="700AFDAC">
          <wp:simplePos x="0" y="0"/>
          <wp:positionH relativeFrom="column">
            <wp:posOffset>900430</wp:posOffset>
          </wp:positionH>
          <wp:positionV relativeFrom="page">
            <wp:posOffset>6747510</wp:posOffset>
          </wp:positionV>
          <wp:extent cx="143510" cy="143510"/>
          <wp:effectExtent l="0" t="0" r="8890" b="8890"/>
          <wp:wrapNone/>
          <wp:docPr id="131386069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sidRPr="00343ED5">
      <w:rPr>
        <w:noProof/>
      </w:rPr>
      <w:t>Dieses Produkt ist unter der Lizenz</w:t>
    </w:r>
    <w:r w:rsidR="00F31941">
      <w:rPr>
        <w:noProof/>
      </w:rPr>
      <w:t xml:space="preserve"> </w:t>
    </w:r>
    <w:hyperlink r:id="rId3" w:history="1">
      <w:r w:rsidR="00E376A4" w:rsidRPr="00E376A4">
        <w:rPr>
          <w:rStyle w:val="Hyperlink"/>
        </w:rPr>
        <w:t>CC BY-SA 4.0</w:t>
      </w:r>
    </w:hyperlink>
    <w:r w:rsidR="00E376A4">
      <w:t xml:space="preserve"> </w:t>
    </w:r>
    <w:r w:rsidR="00F31941" w:rsidRPr="00343ED5">
      <w:rPr>
        <w:noProof/>
      </w:rPr>
      <w:t xml:space="preserve">veröffentlicht. </w:t>
    </w:r>
    <w:r w:rsidR="00F31941" w:rsidRPr="00806ABD">
      <w:rPr>
        <w:noProof/>
      </w:rPr>
      <w:t>Von der Lizenz ausgenommen sind Logos, Zitate sowie anders gekennzeichnete Materialien und Abbildungen.</w:t>
    </w:r>
    <w:r w:rsidR="00F31941" w:rsidRPr="00343ED5">
      <w:rPr>
        <w:noProof/>
      </w:rPr>
      <w:t xml:space="preserve"> Die Urheber:innen sollen bei der Weiterverwendung wie folgt angegeben werden</w:t>
    </w:r>
    <w:r w:rsidR="00F31941">
      <w:rPr>
        <w:noProof/>
      </w:rPr>
      <w:t>:</w:t>
    </w:r>
    <w:r w:rsidR="00F31941" w:rsidRPr="00343ED5">
      <w:rPr>
        <w:noProof/>
      </w:rPr>
      <w:t xml:space="preserve"> </w:t>
    </w:r>
    <w:r w:rsidR="00FA7620" w:rsidRPr="00D73DE0">
      <w:rPr>
        <w:noProof/>
      </w:rPr>
      <w:t>Buchborn, Prof.</w:t>
    </w:r>
    <w:r w:rsidR="00FA7620">
      <w:rPr>
        <w:noProof/>
      </w:rPr>
      <w:t xml:space="preserve"> Dr.</w:t>
    </w:r>
    <w:r w:rsidR="00FA7620" w:rsidRPr="00D73DE0">
      <w:rPr>
        <w:noProof/>
      </w:rPr>
      <w:t xml:space="preserve"> T.</w:t>
    </w:r>
    <w:r w:rsidR="004447BD">
      <w:rPr>
        <w:noProof/>
      </w:rPr>
      <w:t>,</w:t>
    </w:r>
    <w:r w:rsidR="00FA7620" w:rsidRPr="00D73DE0">
      <w:rPr>
        <w:noProof/>
      </w:rPr>
      <w:t xml:space="preserve"> Endres, A</w:t>
    </w:r>
    <w:r w:rsidR="00FA7620">
      <w:rPr>
        <w:noProof/>
      </w:rPr>
      <w:t>.</w:t>
    </w:r>
    <w:r w:rsidR="004447BD">
      <w:rPr>
        <w:noProof/>
      </w:rPr>
      <w:t xml:space="preserve">, </w:t>
    </w:r>
    <w:r w:rsidR="00FA7620" w:rsidRPr="00D73DE0">
      <w:rPr>
        <w:noProof/>
      </w:rPr>
      <w:t>Lessing, H</w:t>
    </w:r>
    <w:r w:rsidR="00FA7620">
      <w:rPr>
        <w:noProof/>
      </w:rPr>
      <w:t>.</w:t>
    </w:r>
    <w:r w:rsidR="004447BD">
      <w:rPr>
        <w:noProof/>
      </w:rPr>
      <w:t xml:space="preserve">, </w:t>
    </w:r>
    <w:r w:rsidR="00FA7620" w:rsidRPr="00D73DE0">
      <w:rPr>
        <w:noProof/>
      </w:rPr>
      <w:t>Beck, N.,</w:t>
    </w:r>
    <w:r w:rsidR="00AE3762">
      <w:rPr>
        <w:noProof/>
      </w:rPr>
      <w:t xml:space="preserve"> Bollack, L.</w:t>
    </w:r>
    <w:r w:rsidR="00F31941">
      <w:rPr>
        <w:noProof/>
      </w:rPr>
      <w:t xml:space="preserve">, </w:t>
    </w:r>
    <w:r w:rsidR="00F31941" w:rsidRPr="00C07AAC">
      <w:rPr>
        <w:noProof/>
      </w:rPr>
      <w:t>Kompetenzverbund lernen:digital</w:t>
    </w:r>
    <w:r w:rsidR="00F31941">
      <w:rPr>
        <w:noProof/>
      </w:rPr>
      <w:t>,</w:t>
    </w:r>
    <w:r w:rsidR="00F31941" w:rsidRPr="00343ED5">
      <w:rPr>
        <w:noProof/>
      </w:rPr>
      <w:t xml:space="preserve"> entstanden im Projektverbund </w:t>
    </w:r>
    <w:r w:rsidR="00FA7620">
      <w:rPr>
        <w:noProof/>
      </w:rPr>
      <w:t>KuMuS-ProNed.</w:t>
    </w:r>
  </w:p>
  <w:p w14:paraId="16B5517E" w14:textId="6CB4C25B" w:rsidR="00F31941" w:rsidRDefault="00762C76">
    <w:pPr>
      <w:pStyle w:val="Fuzeile"/>
    </w:pPr>
    <w:r>
      <w:rPr>
        <w:noProof/>
      </w:rPr>
      <mc:AlternateContent>
        <mc:Choice Requires="wps">
          <w:drawing>
            <wp:anchor distT="0" distB="0" distL="114300" distR="114300" simplePos="0" relativeHeight="251710464" behindDoc="1" locked="0" layoutInCell="1" allowOverlap="1" wp14:anchorId="6D912068" wp14:editId="2E4E6313">
              <wp:simplePos x="0" y="0"/>
              <wp:positionH relativeFrom="column">
                <wp:posOffset>-1831340</wp:posOffset>
              </wp:positionH>
              <wp:positionV relativeFrom="paragraph">
                <wp:posOffset>-213995</wp:posOffset>
              </wp:positionV>
              <wp:extent cx="11836400" cy="804102"/>
              <wp:effectExtent l="0" t="0" r="0" b="0"/>
              <wp:wrapNone/>
              <wp:docPr id="442251933" name="Rechteck 10"/>
              <wp:cNvGraphicFramePr/>
              <a:graphic xmlns:a="http://schemas.openxmlformats.org/drawingml/2006/main">
                <a:graphicData uri="http://schemas.microsoft.com/office/word/2010/wordprocessingShape">
                  <wps:wsp>
                    <wps:cNvSpPr/>
                    <wps:spPr>
                      <a:xfrm>
                        <a:off x="0" y="0"/>
                        <a:ext cx="11836400" cy="80410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6E7B0" id="Rechteck 10" o:spid="_x0000_s1026" style="position:absolute;margin-left:-144.2pt;margin-top:-16.85pt;width:932pt;height:63.3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" fillcolor="#b4e0e8 [3208]" stroked="f" strokeweight="1pt"/>
          </w:pict>
        </mc:Fallback>
      </mc:AlternateContent>
    </w:r>
    <w:r w:rsidR="00F31941">
      <w:rPr>
        <w:noProof/>
      </w:rPr>
      <mc:AlternateContent>
        <mc:Choice Requires="wps">
          <w:drawing>
            <wp:anchor distT="0" distB="0" distL="114300" distR="114300" simplePos="0" relativeHeight="251658239" behindDoc="1" locked="0" layoutInCell="1" allowOverlap="1" wp14:anchorId="5BF7D98E" wp14:editId="343FB4A5">
              <wp:simplePos x="0" y="0"/>
              <wp:positionH relativeFrom="column">
                <wp:posOffset>-3052445</wp:posOffset>
              </wp:positionH>
              <wp:positionV relativeFrom="paragraph">
                <wp:posOffset>2615901</wp:posOffset>
              </wp:positionV>
              <wp:extent cx="10725150" cy="1618032"/>
              <wp:effectExtent l="0" t="0" r="1270" b="0"/>
              <wp:wrapNone/>
              <wp:docPr id="94521777" name="Rechteck 3"/>
              <wp:cNvGraphicFramePr/>
              <a:graphic xmlns:a="http://schemas.openxmlformats.org/drawingml/2006/main">
                <a:graphicData uri="http://schemas.microsoft.com/office/word/2010/wordprocessingShape">
                  <wps:wsp>
                    <wps:cNvSpPr/>
                    <wps:spPr>
                      <a:xfrm>
                        <a:off x="0" y="0"/>
                        <a:ext cx="10725150" cy="161803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06BF7" id="Rechteck 3" o:spid="_x0000_s1026" style="position:absolute;margin-left:-240.35pt;margin-top:206pt;width:844.5pt;height:12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" fillcolor="#b4e0e8 [3208]" stroked="f" strokeweight="1pt"/>
          </w:pict>
        </mc:Fallback>
      </mc:AlternateContent>
    </w:r>
    <w:r w:rsidR="00F31941" w:rsidRPr="00F31941">
      <w:rPr>
        <w:noProof/>
        <w:highlight w:val="cyan"/>
      </w:rPr>
      <w:drawing>
        <wp:anchor distT="0" distB="0" distL="114300" distR="114300" simplePos="0" relativeHeight="251680768" behindDoc="1" locked="1" layoutInCell="1" allowOverlap="1" wp14:anchorId="4504144F" wp14:editId="488BE3C1">
          <wp:simplePos x="0" y="0"/>
          <wp:positionH relativeFrom="column">
            <wp:posOffset>176530</wp:posOffset>
          </wp:positionH>
          <wp:positionV relativeFrom="page">
            <wp:posOffset>8455025</wp:posOffset>
          </wp:positionV>
          <wp:extent cx="143510" cy="143510"/>
          <wp:effectExtent l="0" t="0" r="8890" b="8890"/>
          <wp:wrapNone/>
          <wp:docPr id="165403539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sidRPr="00F31941">
      <w:rPr>
        <w:noProof/>
        <w:highlight w:val="cyan"/>
      </w:rPr>
      <w:drawing>
        <wp:anchor distT="0" distB="0" distL="114300" distR="114300" simplePos="0" relativeHeight="251679744" behindDoc="1" locked="1" layoutInCell="1" allowOverlap="1" wp14:anchorId="39AD40C6" wp14:editId="469AC7B7">
          <wp:simplePos x="0" y="0"/>
          <wp:positionH relativeFrom="column">
            <wp:posOffset>0</wp:posOffset>
          </wp:positionH>
          <wp:positionV relativeFrom="page">
            <wp:posOffset>8455025</wp:posOffset>
          </wp:positionV>
          <wp:extent cx="143510" cy="143510"/>
          <wp:effectExtent l="0" t="0" r="8890" b="8890"/>
          <wp:wrapNone/>
          <wp:docPr id="1901811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pic:nvPicPr>
                <pic:blipFill>
                  <a:blip r:embed="rId4">
                    <a:extLst>
                      <a:ext uri="{96DAC541-7B7A-43D3-8B79-37D633B846F1}">
                        <asvg:svgBlip xmlns:asvg="http://schemas.microsoft.com/office/drawing/2016/SVG/main" r:embed="rId5"/>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sidRPr="00F31941">
      <w:rPr>
        <w:noProof/>
        <w:highlight w:val="cyan"/>
      </w:rPr>
      <mc:AlternateContent>
        <mc:Choice Requires="wps">
          <w:drawing>
            <wp:anchor distT="0" distB="0" distL="114300" distR="114300" simplePos="0" relativeHeight="251678720" behindDoc="1" locked="1" layoutInCell="1" allowOverlap="1" wp14:anchorId="3AECA4E0" wp14:editId="237E06B5">
              <wp:simplePos x="0" y="0"/>
              <wp:positionH relativeFrom="column">
                <wp:posOffset>-900430</wp:posOffset>
              </wp:positionH>
              <wp:positionV relativeFrom="page">
                <wp:posOffset>8335645</wp:posOffset>
              </wp:positionV>
              <wp:extent cx="7559675" cy="1097915"/>
              <wp:effectExtent l="0" t="0" r="3175" b="6985"/>
              <wp:wrapNone/>
              <wp:docPr id="2135725730" name="Rechteck 8"/>
              <wp:cNvGraphicFramePr/>
              <a:graphic xmlns:a="http://schemas.openxmlformats.org/drawingml/2006/main">
                <a:graphicData uri="http://schemas.microsoft.com/office/word/2010/wordprocessingShape">
                  <wps:wsp>
                    <wps:cNvSpPr/>
                    <wps:spPr>
                      <a:xfrm>
                        <a:off x="0" y="0"/>
                        <a:ext cx="7559675"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819B6" id="Rechteck 8" o:spid="_x0000_s1026" style="position:absolute;margin-left:-70.9pt;margin-top:656.35pt;width:595.25pt;height:86.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" fillcolor="#b4e0e8 [3208]" stroked="f" strokeweight="1pt">
              <w10:wrap anchory="page"/>
              <w10:anchorlock/>
            </v:rect>
          </w:pict>
        </mc:Fallback>
      </mc:AlternateContent>
    </w:r>
    <w:r w:rsidR="00F31941" w:rsidRPr="00F31941">
      <w:rPr>
        <w:noProof/>
        <w:highlight w:val="cyan"/>
      </w:rPr>
      <w:drawing>
        <wp:anchor distT="0" distB="0" distL="114300" distR="114300" simplePos="0" relativeHeight="251677696" behindDoc="1" locked="1" layoutInCell="1" allowOverlap="1" wp14:anchorId="34D425B9" wp14:editId="49B7E720">
          <wp:simplePos x="0" y="0"/>
          <wp:positionH relativeFrom="page">
            <wp:posOffset>4572635</wp:posOffset>
          </wp:positionH>
          <wp:positionV relativeFrom="page">
            <wp:posOffset>10009505</wp:posOffset>
          </wp:positionV>
          <wp:extent cx="1317600" cy="295200"/>
          <wp:effectExtent l="0" t="0" r="0" b="0"/>
          <wp:wrapNone/>
          <wp:docPr id="163244063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pic:nvPicPr>
                <pic:blipFill>
                  <a:blip r:embed="rId6">
                    <a:extLst>
                      <a:ext uri="{96DAC541-7B7A-43D3-8B79-37D633B846F1}">
                        <asvg:svgBlip xmlns:asvg="http://schemas.microsoft.com/office/drawing/2016/SVG/main" r:embed="rId7"/>
                      </a:ext>
                    </a:extLst>
                  </a:blip>
                  <a:stretch>
                    <a:fillRect/>
                  </a:stretch>
                </pic:blipFill>
                <pic:spPr>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w:r>
    <w:r w:rsidR="00F31941" w:rsidRPr="00F31941">
      <w:rPr>
        <w:noProof/>
        <w:highlight w:val="cyan"/>
      </w:rPr>
      <w:drawing>
        <wp:anchor distT="0" distB="0" distL="114300" distR="114300" simplePos="0" relativeHeight="251676672" behindDoc="1" locked="1" layoutInCell="1" allowOverlap="1" wp14:anchorId="2F2A83F4" wp14:editId="0D14EC81">
          <wp:simplePos x="0" y="0"/>
          <wp:positionH relativeFrom="page">
            <wp:posOffset>6076950</wp:posOffset>
          </wp:positionH>
          <wp:positionV relativeFrom="page">
            <wp:posOffset>9663430</wp:posOffset>
          </wp:positionV>
          <wp:extent cx="1531620" cy="1052195"/>
          <wp:effectExtent l="0" t="0" r="0" b="0"/>
          <wp:wrapNone/>
          <wp:docPr id="21482264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051" name="Grafik 2098216051"/>
                  <pic:cNvPicPr/>
                </pic:nvPicPr>
                <pic:blipFill>
                  <a:blip r:embed="rId8">
                    <a:extLst>
                      <a:ext uri="{96DAC541-7B7A-43D3-8B79-37D633B846F1}">
                        <asvg:svgBlip xmlns:asvg="http://schemas.microsoft.com/office/drawing/2016/SVG/main" r:embed="rId9"/>
                      </a:ext>
                    </a:extLst>
                  </a:blip>
                  <a:stretch>
                    <a:fillRect/>
                  </a:stretch>
                </pic:blipFill>
                <pic:spPr>
                  <a:xfrm>
                    <a:off x="0" y="0"/>
                    <a:ext cx="1531620" cy="1052195"/>
                  </a:xfrm>
                  <a:prstGeom prst="rect">
                    <a:avLst/>
                  </a:prstGeom>
                </pic:spPr>
              </pic:pic>
            </a:graphicData>
          </a:graphic>
          <wp14:sizeRelH relativeFrom="margin">
            <wp14:pctWidth>0</wp14:pctWidth>
          </wp14:sizeRelH>
          <wp14:sizeRelV relativeFrom="margin">
            <wp14:pctHeight>0</wp14:pctHeight>
          </wp14:sizeRelV>
        </wp:anchor>
      </w:drawing>
    </w:r>
    <w:r w:rsidR="00F31941" w:rsidRPr="00F31941">
      <w:rPr>
        <w:noProof/>
        <w:highlight w:val="cyan"/>
      </w:rPr>
      <w:drawing>
        <wp:anchor distT="0" distB="0" distL="114300" distR="114300" simplePos="0" relativeHeight="251675648" behindDoc="1" locked="1" layoutInCell="1" allowOverlap="1" wp14:anchorId="76C1C190" wp14:editId="022BB411">
          <wp:simplePos x="0" y="0"/>
          <wp:positionH relativeFrom="page">
            <wp:posOffset>360045</wp:posOffset>
          </wp:positionH>
          <wp:positionV relativeFrom="page">
            <wp:posOffset>10001885</wp:posOffset>
          </wp:positionV>
          <wp:extent cx="2005200" cy="396000"/>
          <wp:effectExtent l="0" t="0" r="0" b="4445"/>
          <wp:wrapNone/>
          <wp:docPr id="33325452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pic:nvPicPr>
                <pic:blipFill>
                  <a:blip r:embed="rId10">
                    <a:extLst>
                      <a:ext uri="{96DAC541-7B7A-43D3-8B79-37D633B846F1}">
                        <asvg:svgBlip xmlns:asvg="http://schemas.microsoft.com/office/drawing/2016/SVG/main" r:embed="rId11"/>
                      </a:ext>
                    </a:extLst>
                  </a:blip>
                  <a:stretch>
                    <a:fillRect/>
                  </a:stretch>
                </pic:blipFill>
                <pic:spPr>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35DF" w14:textId="465972A6" w:rsidR="00762C76" w:rsidRDefault="00631016" w:rsidP="00FA7620">
    <w:pPr>
      <w:framePr w:w="10036" w:h="1032" w:hRule="exact" w:hSpace="142" w:wrap="around" w:vAnchor="page" w:hAnchor="page" w:x="1190" w:y="13691" w:anchorLock="1"/>
      <w:spacing w:line="240" w:lineRule="exact"/>
      <w:rPr>
        <w:noProof/>
      </w:rPr>
    </w:pPr>
    <w:r w:rsidRPr="00F31941">
      <w:rPr>
        <w:noProof/>
        <w:highlight w:val="cyan"/>
      </w:rPr>
      <w:drawing>
        <wp:anchor distT="0" distB="0" distL="114300" distR="114300" simplePos="0" relativeHeight="251714560" behindDoc="1" locked="1" layoutInCell="1" allowOverlap="1" wp14:anchorId="5CEFF044" wp14:editId="7BE13F56">
          <wp:simplePos x="0" y="0"/>
          <wp:positionH relativeFrom="column">
            <wp:posOffset>432435</wp:posOffset>
          </wp:positionH>
          <wp:positionV relativeFrom="page">
            <wp:posOffset>8722995</wp:posOffset>
          </wp:positionV>
          <wp:extent cx="143510" cy="143510"/>
          <wp:effectExtent l="0" t="0" r="8890" b="8890"/>
          <wp:wrapNone/>
          <wp:docPr id="36727604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3296" behindDoc="1" locked="1" layoutInCell="1" allowOverlap="1" wp14:anchorId="792F6AD8" wp14:editId="2B22D8BB">
          <wp:simplePos x="0" y="0"/>
          <wp:positionH relativeFrom="column">
            <wp:posOffset>900430</wp:posOffset>
          </wp:positionH>
          <wp:positionV relativeFrom="page">
            <wp:posOffset>6747510</wp:posOffset>
          </wp:positionV>
          <wp:extent cx="143510" cy="143510"/>
          <wp:effectExtent l="0" t="0" r="8890" b="8890"/>
          <wp:wrapNone/>
          <wp:docPr id="193928834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2272" behindDoc="1" locked="1" layoutInCell="1" allowOverlap="1" wp14:anchorId="72E145F0" wp14:editId="4744F762">
          <wp:simplePos x="0" y="0"/>
          <wp:positionH relativeFrom="column">
            <wp:posOffset>900430</wp:posOffset>
          </wp:positionH>
          <wp:positionV relativeFrom="page">
            <wp:posOffset>6747510</wp:posOffset>
          </wp:positionV>
          <wp:extent cx="143510" cy="143510"/>
          <wp:effectExtent l="0" t="0" r="8890" b="8890"/>
          <wp:wrapNone/>
          <wp:docPr id="134502562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5344" behindDoc="1" locked="1" layoutInCell="1" allowOverlap="1" wp14:anchorId="3BD3335C" wp14:editId="30661236">
          <wp:simplePos x="0" y="0"/>
          <wp:positionH relativeFrom="column">
            <wp:posOffset>900430</wp:posOffset>
          </wp:positionH>
          <wp:positionV relativeFrom="page">
            <wp:posOffset>6899910</wp:posOffset>
          </wp:positionV>
          <wp:extent cx="143510" cy="143510"/>
          <wp:effectExtent l="0" t="0" r="8890" b="8890"/>
          <wp:wrapNone/>
          <wp:docPr id="134636094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4320" behindDoc="1" locked="1" layoutInCell="1" allowOverlap="1" wp14:anchorId="56D56786" wp14:editId="53F16B93">
          <wp:simplePos x="0" y="0"/>
          <wp:positionH relativeFrom="column">
            <wp:posOffset>900430</wp:posOffset>
          </wp:positionH>
          <wp:positionV relativeFrom="page">
            <wp:posOffset>6899910</wp:posOffset>
          </wp:positionV>
          <wp:extent cx="143510" cy="143510"/>
          <wp:effectExtent l="0" t="0" r="8890" b="8890"/>
          <wp:wrapNone/>
          <wp:docPr id="165701545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1248" behindDoc="1" locked="1" layoutInCell="1" allowOverlap="1" wp14:anchorId="6FB8D5D1" wp14:editId="20EFB6F4">
          <wp:simplePos x="0" y="0"/>
          <wp:positionH relativeFrom="column">
            <wp:posOffset>900430</wp:posOffset>
          </wp:positionH>
          <wp:positionV relativeFrom="page">
            <wp:posOffset>6747510</wp:posOffset>
          </wp:positionV>
          <wp:extent cx="143510" cy="143510"/>
          <wp:effectExtent l="0" t="0" r="8890" b="8890"/>
          <wp:wrapNone/>
          <wp:docPr id="53806146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sidRPr="00343ED5">
      <w:rPr>
        <w:noProof/>
      </w:rPr>
      <w:t>Dieses Produkt ist unter der Lizenz</w:t>
    </w:r>
    <w:r w:rsidR="00E376A4">
      <w:rPr>
        <w:noProof/>
      </w:rPr>
      <w:t xml:space="preserve"> </w:t>
    </w:r>
    <w:hyperlink r:id="rId3" w:history="1">
      <w:r w:rsidR="00E376A4" w:rsidRPr="00E376A4">
        <w:rPr>
          <w:rStyle w:val="Hyperlink"/>
          <w:noProof/>
        </w:rPr>
        <w:t>CC BY-SA 4.0</w:t>
      </w:r>
    </w:hyperlink>
    <w:r w:rsidR="00E376A4">
      <w:rPr>
        <w:noProof/>
      </w:rPr>
      <w:t xml:space="preserve"> </w:t>
    </w:r>
    <w:r w:rsidR="00762C76" w:rsidRPr="00343ED5">
      <w:rPr>
        <w:noProof/>
      </w:rPr>
      <w:t xml:space="preserve">veröffentlicht. </w:t>
    </w:r>
    <w:r w:rsidR="00762C76" w:rsidRPr="00806ABD">
      <w:rPr>
        <w:noProof/>
      </w:rPr>
      <w:t>Von der Lizenz ausgenommen sind Logos, Zitate sowie anders gekennzeichnete Materialien und Abbildungen.</w:t>
    </w:r>
    <w:r w:rsidR="00762C76" w:rsidRPr="00343ED5">
      <w:rPr>
        <w:noProof/>
      </w:rPr>
      <w:t xml:space="preserve"> Die Urheber:innen sollen bei der Weiterverwendung wie folgt angegeben werden</w:t>
    </w:r>
    <w:r w:rsidR="00762C76">
      <w:rPr>
        <w:noProof/>
      </w:rPr>
      <w:t>:</w:t>
    </w:r>
    <w:r w:rsidR="00762C76" w:rsidRPr="00343ED5">
      <w:rPr>
        <w:noProof/>
      </w:rPr>
      <w:t xml:space="preserve"> </w:t>
    </w:r>
    <w:r w:rsidR="00FA7620" w:rsidRPr="00D73DE0">
      <w:rPr>
        <w:noProof/>
      </w:rPr>
      <w:t>Buchborn, Prof.</w:t>
    </w:r>
    <w:r w:rsidR="00FA7620">
      <w:rPr>
        <w:noProof/>
      </w:rPr>
      <w:t xml:space="preserve"> Dr.</w:t>
    </w:r>
    <w:r w:rsidR="00FA7620" w:rsidRPr="00D73DE0">
      <w:rPr>
        <w:noProof/>
      </w:rPr>
      <w:t xml:space="preserve"> T.</w:t>
    </w:r>
    <w:r w:rsidR="004447BD">
      <w:rPr>
        <w:noProof/>
      </w:rPr>
      <w:t>,</w:t>
    </w:r>
    <w:r w:rsidR="00FA7620" w:rsidRPr="00D73DE0">
      <w:rPr>
        <w:noProof/>
      </w:rPr>
      <w:t xml:space="preserve"> Endres, A</w:t>
    </w:r>
    <w:r w:rsidR="00FA7620">
      <w:rPr>
        <w:noProof/>
      </w:rPr>
      <w:t>.</w:t>
    </w:r>
    <w:r w:rsidR="004447BD">
      <w:rPr>
        <w:noProof/>
      </w:rPr>
      <w:t xml:space="preserve">, </w:t>
    </w:r>
    <w:r w:rsidR="00FA7620" w:rsidRPr="00D73DE0">
      <w:rPr>
        <w:noProof/>
      </w:rPr>
      <w:t>Lessing, H</w:t>
    </w:r>
    <w:r w:rsidR="00FA7620">
      <w:rPr>
        <w:noProof/>
      </w:rPr>
      <w:t>.</w:t>
    </w:r>
    <w:r w:rsidR="004447BD">
      <w:rPr>
        <w:noProof/>
      </w:rPr>
      <w:t xml:space="preserve">, </w:t>
    </w:r>
    <w:r w:rsidR="00FA7620" w:rsidRPr="00D73DE0">
      <w:rPr>
        <w:noProof/>
      </w:rPr>
      <w:t>Beck, N.</w:t>
    </w:r>
    <w:r w:rsidR="00FA7620">
      <w:rPr>
        <w:noProof/>
      </w:rPr>
      <w:t xml:space="preserve">, </w:t>
    </w:r>
    <w:r w:rsidR="00AE3762">
      <w:rPr>
        <w:noProof/>
      </w:rPr>
      <w:t xml:space="preserve">Bollack, L., </w:t>
    </w:r>
    <w:r w:rsidR="00FA7620">
      <w:rPr>
        <w:noProof/>
      </w:rPr>
      <w:t>Hochschule für Musik Freiburg</w:t>
    </w:r>
    <w:r w:rsidR="00762C76">
      <w:rPr>
        <w:noProof/>
      </w:rPr>
      <w:t xml:space="preserve">, </w:t>
    </w:r>
    <w:r w:rsidR="00762C76" w:rsidRPr="00C07AAC">
      <w:rPr>
        <w:noProof/>
      </w:rPr>
      <w:t>Kompetenzverbund lernen:digital</w:t>
    </w:r>
    <w:r w:rsidR="00762C76">
      <w:rPr>
        <w:noProof/>
      </w:rPr>
      <w:t>,</w:t>
    </w:r>
    <w:r w:rsidR="00762C76" w:rsidRPr="00343ED5">
      <w:rPr>
        <w:noProof/>
      </w:rPr>
      <w:t xml:space="preserve"> entstanden im Projektverbund </w:t>
    </w:r>
    <w:r w:rsidR="00FA7620">
      <w:rPr>
        <w:noProof/>
      </w:rPr>
      <w:t>KuMuS-ProNed</w:t>
    </w:r>
    <w:r w:rsidR="00762C76">
      <w:rPr>
        <w:noProof/>
      </w:rPr>
      <w:t>.</w:t>
    </w:r>
  </w:p>
  <w:p w14:paraId="4BF26C4D" w14:textId="77777777" w:rsidR="00762C76" w:rsidRDefault="00762C76" w:rsidP="00FA7620">
    <w:pPr>
      <w:framePr w:w="10036" w:h="1032" w:hRule="exact" w:hSpace="142" w:wrap="around" w:vAnchor="page" w:hAnchor="page" w:x="1190" w:y="13691" w:anchorLock="1"/>
      <w:spacing w:line="240" w:lineRule="exact"/>
      <w:rPr>
        <w:noProof/>
      </w:rPr>
    </w:pPr>
  </w:p>
  <w:p w14:paraId="2E3199F8" w14:textId="77777777" w:rsidR="00762C76" w:rsidRDefault="00762C76" w:rsidP="00FA7620">
    <w:pPr>
      <w:framePr w:w="10036" w:h="1032" w:hRule="exact" w:hSpace="142" w:wrap="around" w:vAnchor="page" w:hAnchor="page" w:x="1190" w:y="13691" w:anchorLock="1"/>
      <w:spacing w:line="240" w:lineRule="exact"/>
      <w:rPr>
        <w:noProof/>
      </w:rPr>
    </w:pPr>
  </w:p>
  <w:p w14:paraId="3FEC8A52" w14:textId="77777777" w:rsidR="00762C76" w:rsidRDefault="00762C76" w:rsidP="00FA7620">
    <w:pPr>
      <w:framePr w:w="10036" w:h="1032" w:hRule="exact" w:hSpace="142" w:wrap="around" w:vAnchor="page" w:hAnchor="page" w:x="1190" w:y="13691" w:anchorLock="1"/>
      <w:spacing w:line="240" w:lineRule="exact"/>
      <w:rPr>
        <w:noProof/>
      </w:rPr>
    </w:pPr>
  </w:p>
  <w:p w14:paraId="708353B6" w14:textId="4B48333C" w:rsidR="00762C76" w:rsidRDefault="004359EC">
    <w:pPr>
      <w:pStyle w:val="Fuzeile"/>
    </w:pPr>
    <w:r w:rsidRPr="004359EC">
      <w:rPr>
        <w:noProof/>
      </w:rPr>
      <w:drawing>
        <wp:anchor distT="0" distB="0" distL="114300" distR="114300" simplePos="0" relativeHeight="251717632" behindDoc="0" locked="0" layoutInCell="1" allowOverlap="1" wp14:anchorId="2BE262D5" wp14:editId="27E4B539">
          <wp:simplePos x="0" y="0"/>
          <wp:positionH relativeFrom="column">
            <wp:posOffset>224897</wp:posOffset>
          </wp:positionH>
          <wp:positionV relativeFrom="paragraph">
            <wp:posOffset>-1624922</wp:posOffset>
          </wp:positionV>
          <wp:extent cx="162011" cy="149860"/>
          <wp:effectExtent l="0" t="0" r="3175" b="2540"/>
          <wp:wrapNone/>
          <wp:docPr id="6822113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97978" name=""/>
                  <pic:cNvPicPr/>
                </pic:nvPicPr>
                <pic:blipFill>
                  <a:blip r:embed="rId4">
                    <a:extLst>
                      <a:ext uri="{28A0092B-C50C-407E-A947-70E740481C1C}">
                        <a14:useLocalDpi xmlns:a14="http://schemas.microsoft.com/office/drawing/2010/main" val="0"/>
                      </a:ext>
                    </a:extLst>
                  </a:blip>
                  <a:stretch>
                    <a:fillRect/>
                  </a:stretch>
                </pic:blipFill>
                <pic:spPr>
                  <a:xfrm flipH="1">
                    <a:off x="0" y="0"/>
                    <a:ext cx="162011" cy="149860"/>
                  </a:xfrm>
                  <a:prstGeom prst="rect">
                    <a:avLst/>
                  </a:prstGeom>
                </pic:spPr>
              </pic:pic>
            </a:graphicData>
          </a:graphic>
          <wp14:sizeRelH relativeFrom="margin">
            <wp14:pctWidth>0</wp14:pctWidth>
          </wp14:sizeRelH>
          <wp14:sizeRelV relativeFrom="margin">
            <wp14:pctHeight>0</wp14:pctHeight>
          </wp14:sizeRelV>
        </wp:anchor>
      </w:drawing>
    </w:r>
    <w:r w:rsidR="00577940" w:rsidRPr="007415CF">
      <w:rPr>
        <w:noProof/>
      </w:rPr>
      <w:drawing>
        <wp:anchor distT="0" distB="0" distL="114300" distR="114300" simplePos="0" relativeHeight="251712512" behindDoc="1" locked="0" layoutInCell="1" allowOverlap="1" wp14:anchorId="12D9DAB1" wp14:editId="01277589">
          <wp:simplePos x="0" y="0"/>
          <wp:positionH relativeFrom="column">
            <wp:posOffset>1603375</wp:posOffset>
          </wp:positionH>
          <wp:positionV relativeFrom="paragraph">
            <wp:posOffset>-207646</wp:posOffset>
          </wp:positionV>
          <wp:extent cx="1603375" cy="512445"/>
          <wp:effectExtent l="0" t="0" r="0" b="0"/>
          <wp:wrapTight wrapText="bothSides">
            <wp:wrapPolygon edited="0">
              <wp:start x="4448" y="2141"/>
              <wp:lineTo x="684" y="9636"/>
              <wp:lineTo x="684" y="12312"/>
              <wp:lineTo x="3935" y="17665"/>
              <wp:lineTo x="4106" y="18736"/>
              <wp:lineTo x="20531" y="18736"/>
              <wp:lineTo x="20531" y="4283"/>
              <wp:lineTo x="20360" y="2141"/>
              <wp:lineTo x="4448" y="2141"/>
            </wp:wrapPolygon>
          </wp:wrapTight>
          <wp:docPr id="120187895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3375"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2C76">
      <w:rPr>
        <w:noProof/>
      </w:rPr>
      <mc:AlternateContent>
        <mc:Choice Requires="wps">
          <w:drawing>
            <wp:anchor distT="0" distB="0" distL="114300" distR="114300" simplePos="0" relativeHeight="251694080" behindDoc="1" locked="0" layoutInCell="1" allowOverlap="1" wp14:anchorId="274A6411" wp14:editId="6BEDA735">
              <wp:simplePos x="0" y="0"/>
              <wp:positionH relativeFrom="column">
                <wp:posOffset>-3052445</wp:posOffset>
              </wp:positionH>
              <wp:positionV relativeFrom="paragraph">
                <wp:posOffset>2615901</wp:posOffset>
              </wp:positionV>
              <wp:extent cx="10725150" cy="1618032"/>
              <wp:effectExtent l="0" t="0" r="1270" b="0"/>
              <wp:wrapNone/>
              <wp:docPr id="1556057187" name="Rechteck 3"/>
              <wp:cNvGraphicFramePr/>
              <a:graphic xmlns:a="http://schemas.openxmlformats.org/drawingml/2006/main">
                <a:graphicData uri="http://schemas.microsoft.com/office/word/2010/wordprocessingShape">
                  <wps:wsp>
                    <wps:cNvSpPr/>
                    <wps:spPr>
                      <a:xfrm>
                        <a:off x="0" y="0"/>
                        <a:ext cx="10725150" cy="161803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55428" id="Rechteck 3" o:spid="_x0000_s1026" style="position:absolute;margin-left:-240.35pt;margin-top:206pt;width:844.5pt;height:127.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" fillcolor="#b4e0e8 [3208]" stroked="f" strokeweight="1pt"/>
          </w:pict>
        </mc:Fallback>
      </mc:AlternateContent>
    </w:r>
    <w:r w:rsidR="00762C76" w:rsidRPr="00F31941">
      <w:rPr>
        <w:noProof/>
        <w:highlight w:val="cyan"/>
      </w:rPr>
      <w:drawing>
        <wp:anchor distT="0" distB="0" distL="114300" distR="114300" simplePos="0" relativeHeight="251700224" behindDoc="1" locked="1" layoutInCell="1" allowOverlap="1" wp14:anchorId="17347D97" wp14:editId="6CDD8E99">
          <wp:simplePos x="0" y="0"/>
          <wp:positionH relativeFrom="column">
            <wp:posOffset>48260</wp:posOffset>
          </wp:positionH>
          <wp:positionV relativeFrom="page">
            <wp:posOffset>8483600</wp:posOffset>
          </wp:positionV>
          <wp:extent cx="143510" cy="143510"/>
          <wp:effectExtent l="0" t="0" r="0" b="0"/>
          <wp:wrapNone/>
          <wp:docPr id="30458158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sidRPr="00F31941">
      <w:rPr>
        <w:noProof/>
        <w:highlight w:val="cyan"/>
      </w:rPr>
      <w:drawing>
        <wp:anchor distT="0" distB="0" distL="114300" distR="114300" simplePos="0" relativeHeight="251699200" behindDoc="1" locked="1" layoutInCell="1" allowOverlap="1" wp14:anchorId="70A13AA7" wp14:editId="4311DDD9">
          <wp:simplePos x="0" y="0"/>
          <wp:positionH relativeFrom="column">
            <wp:posOffset>-118745</wp:posOffset>
          </wp:positionH>
          <wp:positionV relativeFrom="page">
            <wp:posOffset>8486140</wp:posOffset>
          </wp:positionV>
          <wp:extent cx="144000" cy="144000"/>
          <wp:effectExtent l="0" t="0" r="0" b="0"/>
          <wp:wrapNone/>
          <wp:docPr id="26127270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pic:nvPicPr>
                <pic:blipFill>
                  <a:blip r:embed="rId6">
                    <a:extLst>
                      <a:ext uri="{96DAC541-7B7A-43D3-8B79-37D633B846F1}">
                        <asvg:svgBlip xmlns:asvg="http://schemas.microsoft.com/office/drawing/2016/SVG/main" r:embed="rId7"/>
                      </a:ext>
                    </a:extLst>
                  </a:blip>
                  <a:stretch>
                    <a:fillRect/>
                  </a:stretch>
                </pic:blipFill>
                <pic:spPr>
                  <a:xfrm flipH="1">
                    <a:off x="0" y="0"/>
                    <a:ext cx="144000" cy="144000"/>
                  </a:xfrm>
                  <a:prstGeom prst="rect">
                    <a:avLst/>
                  </a:prstGeom>
                </pic:spPr>
              </pic:pic>
            </a:graphicData>
          </a:graphic>
          <wp14:sizeRelH relativeFrom="margin">
            <wp14:pctWidth>0</wp14:pctWidth>
          </wp14:sizeRelH>
          <wp14:sizeRelV relativeFrom="margin">
            <wp14:pctHeight>0</wp14:pctHeight>
          </wp14:sizeRelV>
        </wp:anchor>
      </w:drawing>
    </w:r>
    <w:r w:rsidR="00762C76" w:rsidRPr="00F31941">
      <w:rPr>
        <w:noProof/>
        <w:highlight w:val="cyan"/>
      </w:rPr>
      <mc:AlternateContent>
        <mc:Choice Requires="wps">
          <w:drawing>
            <wp:anchor distT="0" distB="0" distL="114300" distR="114300" simplePos="0" relativeHeight="251698176" behindDoc="1" locked="1" layoutInCell="1" allowOverlap="1" wp14:anchorId="56CCD178" wp14:editId="2426AF11">
              <wp:simplePos x="0" y="0"/>
              <wp:positionH relativeFrom="column">
                <wp:posOffset>-902970</wp:posOffset>
              </wp:positionH>
              <wp:positionV relativeFrom="page">
                <wp:posOffset>8288655</wp:posOffset>
              </wp:positionV>
              <wp:extent cx="7559675" cy="1097915"/>
              <wp:effectExtent l="0" t="0" r="3175" b="6985"/>
              <wp:wrapNone/>
              <wp:docPr id="664406939" name="Rechteck 8"/>
              <wp:cNvGraphicFramePr/>
              <a:graphic xmlns:a="http://schemas.openxmlformats.org/drawingml/2006/main">
                <a:graphicData uri="http://schemas.microsoft.com/office/word/2010/wordprocessingShape">
                  <wps:wsp>
                    <wps:cNvSpPr/>
                    <wps:spPr>
                      <a:xfrm>
                        <a:off x="0" y="0"/>
                        <a:ext cx="7559675"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C3501" id="Rechteck 8" o:spid="_x0000_s1026" style="position:absolute;margin-left:-71.1pt;margin-top:652.65pt;width:595.25pt;height:86.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" fillcolor="#b4e0e8 [3208]" stroked="f" strokeweight="1pt">
              <w10:wrap anchory="page"/>
              <w10:anchorlock/>
            </v:rect>
          </w:pict>
        </mc:Fallback>
      </mc:AlternateContent>
    </w:r>
    <w:r w:rsidR="00762C76" w:rsidRPr="00F31941">
      <w:rPr>
        <w:noProof/>
        <w:highlight w:val="cyan"/>
      </w:rPr>
      <w:drawing>
        <wp:anchor distT="0" distB="0" distL="114300" distR="114300" simplePos="0" relativeHeight="251697152" behindDoc="1" locked="1" layoutInCell="1" allowOverlap="1" wp14:anchorId="5528ACB4" wp14:editId="14764BF0">
          <wp:simplePos x="0" y="0"/>
          <wp:positionH relativeFrom="page">
            <wp:posOffset>4572635</wp:posOffset>
          </wp:positionH>
          <wp:positionV relativeFrom="page">
            <wp:posOffset>10009505</wp:posOffset>
          </wp:positionV>
          <wp:extent cx="1317600" cy="295200"/>
          <wp:effectExtent l="0" t="0" r="0" b="0"/>
          <wp:wrapNone/>
          <wp:docPr id="201889402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pic:nvPicPr>
                <pic:blipFill>
                  <a:blip r:embed="rId8">
                    <a:extLst>
                      <a:ext uri="{96DAC541-7B7A-43D3-8B79-37D633B846F1}">
                        <asvg:svgBlip xmlns:asvg="http://schemas.microsoft.com/office/drawing/2016/SVG/main" r:embed="rId9"/>
                      </a:ext>
                    </a:extLst>
                  </a:blip>
                  <a:stretch>
                    <a:fillRect/>
                  </a:stretch>
                </pic:blipFill>
                <pic:spPr>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w:r>
    <w:r w:rsidR="00762C76" w:rsidRPr="00F31941">
      <w:rPr>
        <w:noProof/>
        <w:highlight w:val="cyan"/>
      </w:rPr>
      <w:drawing>
        <wp:anchor distT="0" distB="0" distL="114300" distR="114300" simplePos="0" relativeHeight="251696128" behindDoc="1" locked="1" layoutInCell="1" allowOverlap="1" wp14:anchorId="194BE1CC" wp14:editId="0F221E03">
          <wp:simplePos x="0" y="0"/>
          <wp:positionH relativeFrom="page">
            <wp:posOffset>6076950</wp:posOffset>
          </wp:positionH>
          <wp:positionV relativeFrom="page">
            <wp:posOffset>9663430</wp:posOffset>
          </wp:positionV>
          <wp:extent cx="1531620" cy="1052195"/>
          <wp:effectExtent l="0" t="0" r="0" b="0"/>
          <wp:wrapNone/>
          <wp:docPr id="136753754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051" name="Grafik 2098216051"/>
                  <pic:cNvPicPr/>
                </pic:nvPicPr>
                <pic:blipFill>
                  <a:blip r:embed="rId10">
                    <a:extLst>
                      <a:ext uri="{96DAC541-7B7A-43D3-8B79-37D633B846F1}">
                        <asvg:svgBlip xmlns:asvg="http://schemas.microsoft.com/office/drawing/2016/SVG/main" r:embed="rId11"/>
                      </a:ext>
                    </a:extLst>
                  </a:blip>
                  <a:stretch>
                    <a:fillRect/>
                  </a:stretch>
                </pic:blipFill>
                <pic:spPr>
                  <a:xfrm>
                    <a:off x="0" y="0"/>
                    <a:ext cx="1531620" cy="1052195"/>
                  </a:xfrm>
                  <a:prstGeom prst="rect">
                    <a:avLst/>
                  </a:prstGeom>
                </pic:spPr>
              </pic:pic>
            </a:graphicData>
          </a:graphic>
          <wp14:sizeRelH relativeFrom="margin">
            <wp14:pctWidth>0</wp14:pctWidth>
          </wp14:sizeRelH>
          <wp14:sizeRelV relativeFrom="margin">
            <wp14:pctHeight>0</wp14:pctHeight>
          </wp14:sizeRelV>
        </wp:anchor>
      </w:drawing>
    </w:r>
    <w:r w:rsidR="00762C76" w:rsidRPr="00F31941">
      <w:rPr>
        <w:noProof/>
        <w:highlight w:val="cyan"/>
      </w:rPr>
      <w:drawing>
        <wp:anchor distT="0" distB="0" distL="114300" distR="114300" simplePos="0" relativeHeight="251695104" behindDoc="1" locked="1" layoutInCell="1" allowOverlap="1" wp14:anchorId="2AE616D5" wp14:editId="5806B6A1">
          <wp:simplePos x="0" y="0"/>
          <wp:positionH relativeFrom="page">
            <wp:posOffset>360045</wp:posOffset>
          </wp:positionH>
          <wp:positionV relativeFrom="page">
            <wp:posOffset>10001885</wp:posOffset>
          </wp:positionV>
          <wp:extent cx="2005200" cy="396000"/>
          <wp:effectExtent l="0" t="0" r="0" b="4445"/>
          <wp:wrapNone/>
          <wp:docPr id="36713903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pic:nvPicPr>
                <pic:blipFill>
                  <a:blip r:embed="rId12">
                    <a:extLst>
                      <a:ext uri="{96DAC541-7B7A-43D3-8B79-37D633B846F1}">
                        <asvg:svgBlip xmlns:asvg="http://schemas.microsoft.com/office/drawing/2016/SVG/main" r:embed="rId13"/>
                      </a:ext>
                    </a:extLst>
                  </a:blip>
                  <a:stretch>
                    <a:fillRect/>
                  </a:stretch>
                </pic:blipFill>
                <pic:spPr>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E335" w14:textId="77777777" w:rsidR="00656792" w:rsidRDefault="00656792" w:rsidP="00BB7706">
      <w:pPr>
        <w:spacing w:line="240" w:lineRule="auto"/>
      </w:pPr>
      <w:r>
        <w:separator/>
      </w:r>
    </w:p>
  </w:footnote>
  <w:footnote w:type="continuationSeparator" w:id="0">
    <w:p w14:paraId="697F8AAB" w14:textId="77777777" w:rsidR="00656792" w:rsidRDefault="00656792" w:rsidP="00BB77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D76C" w14:textId="77777777" w:rsidR="00492AFE" w:rsidRDefault="00492A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581B" w14:textId="77777777" w:rsidR="00BB7706" w:rsidRDefault="00914101">
    <w:pPr>
      <w:pStyle w:val="Kopfzeile"/>
    </w:pPr>
    <w:r>
      <w:rPr>
        <w:noProof/>
      </w:rPr>
      <w:drawing>
        <wp:anchor distT="0" distB="0" distL="114300" distR="114300" simplePos="0" relativeHeight="251660288" behindDoc="0" locked="1" layoutInCell="1" allowOverlap="1" wp14:anchorId="2F676EAC" wp14:editId="2E0D7B5A">
          <wp:simplePos x="0" y="0"/>
          <wp:positionH relativeFrom="page">
            <wp:posOffset>900430</wp:posOffset>
          </wp:positionH>
          <wp:positionV relativeFrom="page">
            <wp:posOffset>824230</wp:posOffset>
          </wp:positionV>
          <wp:extent cx="2253600" cy="547200"/>
          <wp:effectExtent l="0" t="0" r="0" b="5715"/>
          <wp:wrapTopAndBottom/>
          <wp:docPr id="193430634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2253600" cy="54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1" layoutInCell="1" allowOverlap="1" wp14:anchorId="5641EE61" wp14:editId="582D0025">
          <wp:simplePos x="0" y="0"/>
          <wp:positionH relativeFrom="page">
            <wp:align>left</wp:align>
          </wp:positionH>
          <wp:positionV relativeFrom="page">
            <wp:align>top</wp:align>
          </wp:positionV>
          <wp:extent cx="7615555" cy="1600835"/>
          <wp:effectExtent l="0" t="0" r="0" b="0"/>
          <wp:wrapTopAndBottom/>
          <wp:docPr id="66216273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pic:nvPicPr>
                <pic:blipFill>
                  <a:blip r:embed="rId3">
                    <a:extLst>
                      <a:ext uri="{96DAC541-7B7A-43D3-8B79-37D633B846F1}">
                        <asvg:svgBlip xmlns:asvg="http://schemas.microsoft.com/office/drawing/2016/SVG/main" r:embed="rId4"/>
                      </a:ext>
                    </a:extLst>
                  </a:blip>
                  <a:srcRect t="361" b="361"/>
                  <a:stretch>
                    <a:fillRect/>
                  </a:stretch>
                </pic:blipFill>
                <pic:spPr bwMode="auto">
                  <a:xfrm>
                    <a:off x="0" y="0"/>
                    <a:ext cx="7615897" cy="160141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6B8B" w14:textId="77777777" w:rsidR="00492AFE" w:rsidRDefault="00492AF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85AE" w14:textId="77777777" w:rsidR="00F31941" w:rsidRDefault="00F31941">
    <w:pPr>
      <w:pStyle w:val="Kopfzeile"/>
    </w:pPr>
    <w:r>
      <w:rPr>
        <w:noProof/>
      </w:rPr>
      <w:drawing>
        <wp:anchor distT="0" distB="0" distL="114300" distR="114300" simplePos="0" relativeHeight="251670528" behindDoc="0" locked="1" layoutInCell="1" allowOverlap="1" wp14:anchorId="5911458B" wp14:editId="06A5BD77">
          <wp:simplePos x="0" y="0"/>
          <wp:positionH relativeFrom="page">
            <wp:posOffset>900430</wp:posOffset>
          </wp:positionH>
          <wp:positionV relativeFrom="page">
            <wp:posOffset>824230</wp:posOffset>
          </wp:positionV>
          <wp:extent cx="2253600" cy="547200"/>
          <wp:effectExtent l="0" t="0" r="0" b="5715"/>
          <wp:wrapTopAndBottom/>
          <wp:docPr id="177800970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2253600" cy="54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1" layoutInCell="1" allowOverlap="1" wp14:anchorId="1F623B26" wp14:editId="59351FA8">
          <wp:simplePos x="0" y="0"/>
          <wp:positionH relativeFrom="page">
            <wp:align>left</wp:align>
          </wp:positionH>
          <wp:positionV relativeFrom="page">
            <wp:align>top</wp:align>
          </wp:positionV>
          <wp:extent cx="10725150" cy="1600835"/>
          <wp:effectExtent l="0" t="0" r="6350" b="0"/>
          <wp:wrapTopAndBottom/>
          <wp:docPr id="116289470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pic:nvPicPr>
                <pic:blipFill>
                  <a:blip r:embed="rId3">
                    <a:extLst>
                      <a:ext uri="{96DAC541-7B7A-43D3-8B79-37D633B846F1}">
                        <asvg:svgBlip xmlns:asvg="http://schemas.microsoft.com/office/drawing/2016/SVG/main" r:embed="rId4"/>
                      </a:ext>
                    </a:extLst>
                  </a:blip>
                  <a:srcRect t="361" b="361"/>
                  <a:stretch>
                    <a:fillRect/>
                  </a:stretch>
                </pic:blipFill>
                <pic:spPr bwMode="auto">
                  <a:xfrm>
                    <a:off x="0" y="0"/>
                    <a:ext cx="10738533" cy="1602756"/>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E3AB" w14:textId="77777777" w:rsidR="00F31941" w:rsidRDefault="00F31941">
    <w:pPr>
      <w:pStyle w:val="Kopfzeile"/>
    </w:pPr>
    <w:r>
      <w:rPr>
        <w:noProof/>
      </w:rPr>
      <w:drawing>
        <wp:anchor distT="0" distB="0" distL="114300" distR="114300" simplePos="0" relativeHeight="251673600" behindDoc="0" locked="1" layoutInCell="1" allowOverlap="1" wp14:anchorId="6C35B889" wp14:editId="63F5606B">
          <wp:simplePos x="0" y="0"/>
          <wp:positionH relativeFrom="page">
            <wp:posOffset>900430</wp:posOffset>
          </wp:positionH>
          <wp:positionV relativeFrom="page">
            <wp:posOffset>824230</wp:posOffset>
          </wp:positionV>
          <wp:extent cx="2253600" cy="547200"/>
          <wp:effectExtent l="0" t="0" r="0" b="5715"/>
          <wp:wrapTopAndBottom/>
          <wp:docPr id="30559019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2253600" cy="54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1" layoutInCell="1" allowOverlap="1" wp14:anchorId="5780E46D" wp14:editId="03FDD5F3">
          <wp:simplePos x="0" y="0"/>
          <wp:positionH relativeFrom="page">
            <wp:align>left</wp:align>
          </wp:positionH>
          <wp:positionV relativeFrom="page">
            <wp:align>top</wp:align>
          </wp:positionV>
          <wp:extent cx="7611110" cy="1600200"/>
          <wp:effectExtent l="0" t="0" r="0" b="0"/>
          <wp:wrapTopAndBottom/>
          <wp:docPr id="9386382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pic:nvPicPr>
                <pic:blipFill>
                  <a:blip r:embed="rId3">
                    <a:extLst>
                      <a:ext uri="{96DAC541-7B7A-43D3-8B79-37D633B846F1}">
                        <asvg:svgBlip xmlns:asvg="http://schemas.microsoft.com/office/drawing/2016/SVG/main" r:embed="rId4"/>
                      </a:ext>
                    </a:extLst>
                  </a:blip>
                  <a:srcRect t="361" b="361"/>
                  <a:stretch>
                    <a:fillRect/>
                  </a:stretch>
                </pic:blipFill>
                <pic:spPr bwMode="auto">
                  <a:xfrm>
                    <a:off x="0" y="0"/>
                    <a:ext cx="7698214" cy="1619071"/>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58B"/>
    <w:multiLevelType w:val="hybridMultilevel"/>
    <w:tmpl w:val="7E5AB6FC"/>
    <w:lvl w:ilvl="0" w:tplc="04070019">
      <w:start w:val="1"/>
      <w:numFmt w:val="lowerLetter"/>
      <w:lvlText w:val="%1."/>
      <w:lvlJc w:val="left"/>
      <w:pPr>
        <w:ind w:left="643" w:hanging="360"/>
      </w:pPr>
      <w:rPr>
        <w:rFonts w:hint="default"/>
        <w:b/>
        <w:bCs/>
      </w:rPr>
    </w:lvl>
    <w:lvl w:ilvl="1" w:tplc="04070019">
      <w:start w:val="1"/>
      <w:numFmt w:val="lowerLetter"/>
      <w:lvlText w:val="%2."/>
      <w:lvlJc w:val="left"/>
      <w:pPr>
        <w:ind w:left="295" w:hanging="360"/>
      </w:pPr>
    </w:lvl>
    <w:lvl w:ilvl="2" w:tplc="A252B1DE">
      <w:start w:val="3"/>
      <w:numFmt w:val="bullet"/>
      <w:lvlText w:val="-"/>
      <w:lvlJc w:val="left"/>
      <w:pPr>
        <w:ind w:left="927" w:hanging="360"/>
      </w:pPr>
      <w:rPr>
        <w:rFonts w:ascii="Calibri" w:eastAsia="Times New Roman" w:hAnsi="Calibri" w:cs="Calibri" w:hint="default"/>
      </w:rPr>
    </w:lvl>
    <w:lvl w:ilvl="3" w:tplc="0407000F">
      <w:start w:val="1"/>
      <w:numFmt w:val="decimal"/>
      <w:lvlText w:val="%4."/>
      <w:lvlJc w:val="left"/>
      <w:pPr>
        <w:ind w:left="2803" w:hanging="360"/>
      </w:pPr>
    </w:lvl>
    <w:lvl w:ilvl="4" w:tplc="8DDCD5AA">
      <w:start w:val="1"/>
      <w:numFmt w:val="lowerLetter"/>
      <w:lvlText w:val="%5-"/>
      <w:lvlJc w:val="left"/>
      <w:pPr>
        <w:ind w:left="3523" w:hanging="360"/>
      </w:pPr>
      <w:rPr>
        <w:rFonts w:hint="default"/>
      </w:rPr>
    </w:lvl>
    <w:lvl w:ilvl="5" w:tplc="0DA4B0B2">
      <w:start w:val="1"/>
      <w:numFmt w:val="decimal"/>
      <w:lvlText w:val="%6)"/>
      <w:lvlJc w:val="left"/>
      <w:pPr>
        <w:ind w:left="4423" w:hanging="360"/>
      </w:pPr>
      <w:rPr>
        <w:rFonts w:hint="default"/>
      </w:r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 w15:restartNumberingAfterBreak="0">
    <w:nsid w:val="01107C78"/>
    <w:multiLevelType w:val="hybridMultilevel"/>
    <w:tmpl w:val="748E105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05801D5E"/>
    <w:multiLevelType w:val="hybridMultilevel"/>
    <w:tmpl w:val="4E28D8AA"/>
    <w:lvl w:ilvl="0" w:tplc="3BE06B36">
      <w:start w:val="2"/>
      <w:numFmt w:val="bullet"/>
      <w:lvlText w:val="-"/>
      <w:lvlJc w:val="left"/>
      <w:pPr>
        <w:ind w:left="720" w:hanging="360"/>
      </w:pPr>
      <w:rPr>
        <w:rFonts w:ascii="Kantumruy Pro" w:eastAsiaTheme="minorHAnsi" w:hAnsi="Kantumruy Pro" w:cs="Kantumruy Pro"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F420DB"/>
    <w:multiLevelType w:val="hybridMultilevel"/>
    <w:tmpl w:val="5BC4EF30"/>
    <w:lvl w:ilvl="0" w:tplc="7BE684C6">
      <w:start w:val="36"/>
      <w:numFmt w:val="bullet"/>
      <w:lvlText w:val="-"/>
      <w:lvlJc w:val="left"/>
      <w:pPr>
        <w:ind w:left="1440" w:hanging="360"/>
      </w:pPr>
      <w:rPr>
        <w:rFonts w:ascii="Arial" w:eastAsia="Arial"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063C53F4"/>
    <w:multiLevelType w:val="hybridMultilevel"/>
    <w:tmpl w:val="899EDF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EB1914"/>
    <w:multiLevelType w:val="hybridMultilevel"/>
    <w:tmpl w:val="B2D8AFB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7A31F1D"/>
    <w:multiLevelType w:val="hybridMultilevel"/>
    <w:tmpl w:val="AEF22922"/>
    <w:lvl w:ilvl="0" w:tplc="773C9D82">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99005B"/>
    <w:multiLevelType w:val="hybridMultilevel"/>
    <w:tmpl w:val="BBF8BFC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F031219"/>
    <w:multiLevelType w:val="hybridMultilevel"/>
    <w:tmpl w:val="765057D2"/>
    <w:lvl w:ilvl="0" w:tplc="7EAE36A0">
      <w:start w:val="1"/>
      <w:numFmt w:val="decimal"/>
      <w:lvlText w:val="(%1)"/>
      <w:lvlJc w:val="left"/>
      <w:pPr>
        <w:ind w:left="783" w:hanging="360"/>
      </w:pPr>
      <w:rPr>
        <w:rFonts w:hint="default"/>
        <w:b/>
        <w:bCs/>
        <w:color w:val="202334" w:themeColor="text1"/>
      </w:rPr>
    </w:lvl>
    <w:lvl w:ilvl="1" w:tplc="04070019" w:tentative="1">
      <w:start w:val="1"/>
      <w:numFmt w:val="lowerLetter"/>
      <w:lvlText w:val="%2."/>
      <w:lvlJc w:val="left"/>
      <w:pPr>
        <w:ind w:left="1503" w:hanging="360"/>
      </w:pPr>
    </w:lvl>
    <w:lvl w:ilvl="2" w:tplc="0407001B" w:tentative="1">
      <w:start w:val="1"/>
      <w:numFmt w:val="lowerRoman"/>
      <w:lvlText w:val="%3."/>
      <w:lvlJc w:val="right"/>
      <w:pPr>
        <w:ind w:left="2223" w:hanging="180"/>
      </w:pPr>
    </w:lvl>
    <w:lvl w:ilvl="3" w:tplc="0407000F" w:tentative="1">
      <w:start w:val="1"/>
      <w:numFmt w:val="decimal"/>
      <w:lvlText w:val="%4."/>
      <w:lvlJc w:val="left"/>
      <w:pPr>
        <w:ind w:left="2943" w:hanging="360"/>
      </w:pPr>
    </w:lvl>
    <w:lvl w:ilvl="4" w:tplc="04070019" w:tentative="1">
      <w:start w:val="1"/>
      <w:numFmt w:val="lowerLetter"/>
      <w:lvlText w:val="%5."/>
      <w:lvlJc w:val="left"/>
      <w:pPr>
        <w:ind w:left="3663" w:hanging="360"/>
      </w:pPr>
    </w:lvl>
    <w:lvl w:ilvl="5" w:tplc="0407001B" w:tentative="1">
      <w:start w:val="1"/>
      <w:numFmt w:val="lowerRoman"/>
      <w:lvlText w:val="%6."/>
      <w:lvlJc w:val="right"/>
      <w:pPr>
        <w:ind w:left="4383" w:hanging="180"/>
      </w:pPr>
    </w:lvl>
    <w:lvl w:ilvl="6" w:tplc="0407000F" w:tentative="1">
      <w:start w:val="1"/>
      <w:numFmt w:val="decimal"/>
      <w:lvlText w:val="%7."/>
      <w:lvlJc w:val="left"/>
      <w:pPr>
        <w:ind w:left="5103" w:hanging="360"/>
      </w:pPr>
    </w:lvl>
    <w:lvl w:ilvl="7" w:tplc="04070019" w:tentative="1">
      <w:start w:val="1"/>
      <w:numFmt w:val="lowerLetter"/>
      <w:lvlText w:val="%8."/>
      <w:lvlJc w:val="left"/>
      <w:pPr>
        <w:ind w:left="5823" w:hanging="360"/>
      </w:pPr>
    </w:lvl>
    <w:lvl w:ilvl="8" w:tplc="0407001B" w:tentative="1">
      <w:start w:val="1"/>
      <w:numFmt w:val="lowerRoman"/>
      <w:lvlText w:val="%9."/>
      <w:lvlJc w:val="right"/>
      <w:pPr>
        <w:ind w:left="6543" w:hanging="180"/>
      </w:pPr>
    </w:lvl>
  </w:abstractNum>
  <w:abstractNum w:abstractNumId="9" w15:restartNumberingAfterBreak="0">
    <w:nsid w:val="105D64DD"/>
    <w:multiLevelType w:val="multilevel"/>
    <w:tmpl w:val="95D48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1D0FCD"/>
    <w:multiLevelType w:val="hybridMultilevel"/>
    <w:tmpl w:val="B25AB484"/>
    <w:lvl w:ilvl="0" w:tplc="FFFFFFFF">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5A72D5"/>
    <w:multiLevelType w:val="hybridMultilevel"/>
    <w:tmpl w:val="6F8A6028"/>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3F1CFC"/>
    <w:multiLevelType w:val="hybridMultilevel"/>
    <w:tmpl w:val="83F0074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694033C"/>
    <w:multiLevelType w:val="hybridMultilevel"/>
    <w:tmpl w:val="A55AF4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8F07E45"/>
    <w:multiLevelType w:val="hybridMultilevel"/>
    <w:tmpl w:val="EDCE9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0B7C3E"/>
    <w:multiLevelType w:val="hybridMultilevel"/>
    <w:tmpl w:val="5BB83BFA"/>
    <w:lvl w:ilvl="0" w:tplc="7BE684C6">
      <w:start w:val="36"/>
      <w:numFmt w:val="bullet"/>
      <w:lvlText w:val="-"/>
      <w:lvlJc w:val="left"/>
      <w:pPr>
        <w:ind w:left="1440" w:hanging="360"/>
      </w:pPr>
      <w:rPr>
        <w:rFonts w:ascii="Arial" w:eastAsia="Arial"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0681BC3"/>
    <w:multiLevelType w:val="hybridMultilevel"/>
    <w:tmpl w:val="679E6E32"/>
    <w:lvl w:ilvl="0" w:tplc="16C020D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ED2BA7"/>
    <w:multiLevelType w:val="hybridMultilevel"/>
    <w:tmpl w:val="E45E7A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4A47DEA"/>
    <w:multiLevelType w:val="hybridMultilevel"/>
    <w:tmpl w:val="AFBC3ACE"/>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9" w15:restartNumberingAfterBreak="0">
    <w:nsid w:val="458415C4"/>
    <w:multiLevelType w:val="hybridMultilevel"/>
    <w:tmpl w:val="468E2CD8"/>
    <w:lvl w:ilvl="0" w:tplc="B34CF95C">
      <w:start w:val="1"/>
      <w:numFmt w:val="decimal"/>
      <w:lvlText w:val="%1."/>
      <w:lvlJc w:val="left"/>
      <w:pPr>
        <w:tabs>
          <w:tab w:val="num" w:pos="720"/>
        </w:tabs>
        <w:ind w:left="720" w:hanging="360"/>
      </w:pPr>
    </w:lvl>
    <w:lvl w:ilvl="1" w:tplc="001A404C" w:tentative="1">
      <w:start w:val="1"/>
      <w:numFmt w:val="decimal"/>
      <w:lvlText w:val="%2."/>
      <w:lvlJc w:val="left"/>
      <w:pPr>
        <w:tabs>
          <w:tab w:val="num" w:pos="1440"/>
        </w:tabs>
        <w:ind w:left="1440" w:hanging="360"/>
      </w:pPr>
    </w:lvl>
    <w:lvl w:ilvl="2" w:tplc="323EFA5A" w:tentative="1">
      <w:start w:val="1"/>
      <w:numFmt w:val="decimal"/>
      <w:lvlText w:val="%3."/>
      <w:lvlJc w:val="left"/>
      <w:pPr>
        <w:tabs>
          <w:tab w:val="num" w:pos="2160"/>
        </w:tabs>
        <w:ind w:left="2160" w:hanging="360"/>
      </w:pPr>
    </w:lvl>
    <w:lvl w:ilvl="3" w:tplc="D2F0EFF0" w:tentative="1">
      <w:start w:val="1"/>
      <w:numFmt w:val="decimal"/>
      <w:lvlText w:val="%4."/>
      <w:lvlJc w:val="left"/>
      <w:pPr>
        <w:tabs>
          <w:tab w:val="num" w:pos="2880"/>
        </w:tabs>
        <w:ind w:left="2880" w:hanging="360"/>
      </w:pPr>
    </w:lvl>
    <w:lvl w:ilvl="4" w:tplc="7C80D240" w:tentative="1">
      <w:start w:val="1"/>
      <w:numFmt w:val="decimal"/>
      <w:lvlText w:val="%5."/>
      <w:lvlJc w:val="left"/>
      <w:pPr>
        <w:tabs>
          <w:tab w:val="num" w:pos="3600"/>
        </w:tabs>
        <w:ind w:left="3600" w:hanging="360"/>
      </w:pPr>
    </w:lvl>
    <w:lvl w:ilvl="5" w:tplc="85FCB6B4" w:tentative="1">
      <w:start w:val="1"/>
      <w:numFmt w:val="decimal"/>
      <w:lvlText w:val="%6."/>
      <w:lvlJc w:val="left"/>
      <w:pPr>
        <w:tabs>
          <w:tab w:val="num" w:pos="4320"/>
        </w:tabs>
        <w:ind w:left="4320" w:hanging="360"/>
      </w:pPr>
    </w:lvl>
    <w:lvl w:ilvl="6" w:tplc="BF98B13C" w:tentative="1">
      <w:start w:val="1"/>
      <w:numFmt w:val="decimal"/>
      <w:lvlText w:val="%7."/>
      <w:lvlJc w:val="left"/>
      <w:pPr>
        <w:tabs>
          <w:tab w:val="num" w:pos="5040"/>
        </w:tabs>
        <w:ind w:left="5040" w:hanging="360"/>
      </w:pPr>
    </w:lvl>
    <w:lvl w:ilvl="7" w:tplc="F46C999A" w:tentative="1">
      <w:start w:val="1"/>
      <w:numFmt w:val="decimal"/>
      <w:lvlText w:val="%8."/>
      <w:lvlJc w:val="left"/>
      <w:pPr>
        <w:tabs>
          <w:tab w:val="num" w:pos="5760"/>
        </w:tabs>
        <w:ind w:left="5760" w:hanging="360"/>
      </w:pPr>
    </w:lvl>
    <w:lvl w:ilvl="8" w:tplc="14BAA0B6" w:tentative="1">
      <w:start w:val="1"/>
      <w:numFmt w:val="decimal"/>
      <w:lvlText w:val="%9."/>
      <w:lvlJc w:val="left"/>
      <w:pPr>
        <w:tabs>
          <w:tab w:val="num" w:pos="6480"/>
        </w:tabs>
        <w:ind w:left="6480" w:hanging="360"/>
      </w:pPr>
    </w:lvl>
  </w:abstractNum>
  <w:abstractNum w:abstractNumId="20" w15:restartNumberingAfterBreak="0">
    <w:nsid w:val="4C7724B3"/>
    <w:multiLevelType w:val="hybridMultilevel"/>
    <w:tmpl w:val="5D1420C4"/>
    <w:lvl w:ilvl="0" w:tplc="0407000F">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1C125D1"/>
    <w:multiLevelType w:val="hybridMultilevel"/>
    <w:tmpl w:val="EED28BB8"/>
    <w:lvl w:ilvl="0" w:tplc="16C020D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39E26D5"/>
    <w:multiLevelType w:val="hybridMultilevel"/>
    <w:tmpl w:val="CAC8EBE6"/>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256516"/>
    <w:multiLevelType w:val="hybridMultilevel"/>
    <w:tmpl w:val="10C6C976"/>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CB4C76"/>
    <w:multiLevelType w:val="hybridMultilevel"/>
    <w:tmpl w:val="1B9202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96F37A3"/>
    <w:multiLevelType w:val="hybridMultilevel"/>
    <w:tmpl w:val="544651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C601D0F"/>
    <w:multiLevelType w:val="hybridMultilevel"/>
    <w:tmpl w:val="899EDF6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D6B1D6F"/>
    <w:multiLevelType w:val="hybridMultilevel"/>
    <w:tmpl w:val="AA12F2EE"/>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A84082"/>
    <w:multiLevelType w:val="hybridMultilevel"/>
    <w:tmpl w:val="D562B9F8"/>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2005C05"/>
    <w:multiLevelType w:val="hybridMultilevel"/>
    <w:tmpl w:val="F08CD2EE"/>
    <w:lvl w:ilvl="0" w:tplc="96C0B230">
      <w:start w:val="1"/>
      <w:numFmt w:val="decimal"/>
      <w:lvlText w:val="%1."/>
      <w:lvlJc w:val="left"/>
      <w:pPr>
        <w:tabs>
          <w:tab w:val="num" w:pos="720"/>
        </w:tabs>
        <w:ind w:left="720" w:hanging="360"/>
      </w:pPr>
    </w:lvl>
    <w:lvl w:ilvl="1" w:tplc="72606EEE" w:tentative="1">
      <w:start w:val="1"/>
      <w:numFmt w:val="decimal"/>
      <w:lvlText w:val="%2."/>
      <w:lvlJc w:val="left"/>
      <w:pPr>
        <w:tabs>
          <w:tab w:val="num" w:pos="1440"/>
        </w:tabs>
        <w:ind w:left="1440" w:hanging="360"/>
      </w:pPr>
    </w:lvl>
    <w:lvl w:ilvl="2" w:tplc="0DFCD43A" w:tentative="1">
      <w:start w:val="1"/>
      <w:numFmt w:val="decimal"/>
      <w:lvlText w:val="%3."/>
      <w:lvlJc w:val="left"/>
      <w:pPr>
        <w:tabs>
          <w:tab w:val="num" w:pos="2160"/>
        </w:tabs>
        <w:ind w:left="2160" w:hanging="360"/>
      </w:pPr>
    </w:lvl>
    <w:lvl w:ilvl="3" w:tplc="697E8ED4" w:tentative="1">
      <w:start w:val="1"/>
      <w:numFmt w:val="decimal"/>
      <w:lvlText w:val="%4."/>
      <w:lvlJc w:val="left"/>
      <w:pPr>
        <w:tabs>
          <w:tab w:val="num" w:pos="2880"/>
        </w:tabs>
        <w:ind w:left="2880" w:hanging="360"/>
      </w:pPr>
    </w:lvl>
    <w:lvl w:ilvl="4" w:tplc="D63A2AD4" w:tentative="1">
      <w:start w:val="1"/>
      <w:numFmt w:val="decimal"/>
      <w:lvlText w:val="%5."/>
      <w:lvlJc w:val="left"/>
      <w:pPr>
        <w:tabs>
          <w:tab w:val="num" w:pos="3600"/>
        </w:tabs>
        <w:ind w:left="3600" w:hanging="360"/>
      </w:pPr>
    </w:lvl>
    <w:lvl w:ilvl="5" w:tplc="861E9DF0" w:tentative="1">
      <w:start w:val="1"/>
      <w:numFmt w:val="decimal"/>
      <w:lvlText w:val="%6."/>
      <w:lvlJc w:val="left"/>
      <w:pPr>
        <w:tabs>
          <w:tab w:val="num" w:pos="4320"/>
        </w:tabs>
        <w:ind w:left="4320" w:hanging="360"/>
      </w:pPr>
    </w:lvl>
    <w:lvl w:ilvl="6" w:tplc="B002ECE0" w:tentative="1">
      <w:start w:val="1"/>
      <w:numFmt w:val="decimal"/>
      <w:lvlText w:val="%7."/>
      <w:lvlJc w:val="left"/>
      <w:pPr>
        <w:tabs>
          <w:tab w:val="num" w:pos="5040"/>
        </w:tabs>
        <w:ind w:left="5040" w:hanging="360"/>
      </w:pPr>
    </w:lvl>
    <w:lvl w:ilvl="7" w:tplc="FF005C4E" w:tentative="1">
      <w:start w:val="1"/>
      <w:numFmt w:val="decimal"/>
      <w:lvlText w:val="%8."/>
      <w:lvlJc w:val="left"/>
      <w:pPr>
        <w:tabs>
          <w:tab w:val="num" w:pos="5760"/>
        </w:tabs>
        <w:ind w:left="5760" w:hanging="360"/>
      </w:pPr>
    </w:lvl>
    <w:lvl w:ilvl="8" w:tplc="74F07578" w:tentative="1">
      <w:start w:val="1"/>
      <w:numFmt w:val="decimal"/>
      <w:lvlText w:val="%9."/>
      <w:lvlJc w:val="left"/>
      <w:pPr>
        <w:tabs>
          <w:tab w:val="num" w:pos="6480"/>
        </w:tabs>
        <w:ind w:left="6480" w:hanging="360"/>
      </w:pPr>
    </w:lvl>
  </w:abstractNum>
  <w:abstractNum w:abstractNumId="30" w15:restartNumberingAfterBreak="0">
    <w:nsid w:val="62385879"/>
    <w:multiLevelType w:val="hybridMultilevel"/>
    <w:tmpl w:val="BD76F68C"/>
    <w:lvl w:ilvl="0" w:tplc="7BE684C6">
      <w:start w:val="36"/>
      <w:numFmt w:val="bullet"/>
      <w:lvlText w:val="-"/>
      <w:lvlJc w:val="left"/>
      <w:pPr>
        <w:ind w:left="1498" w:hanging="360"/>
      </w:pPr>
      <w:rPr>
        <w:rFonts w:ascii="Arial" w:eastAsia="Arial" w:hAnsi="Arial" w:cs="Arial" w:hint="default"/>
      </w:rPr>
    </w:lvl>
    <w:lvl w:ilvl="1" w:tplc="04070003" w:tentative="1">
      <w:start w:val="1"/>
      <w:numFmt w:val="bullet"/>
      <w:lvlText w:val="o"/>
      <w:lvlJc w:val="left"/>
      <w:pPr>
        <w:ind w:left="2218" w:hanging="360"/>
      </w:pPr>
      <w:rPr>
        <w:rFonts w:ascii="Courier New" w:hAnsi="Courier New" w:cs="Courier New" w:hint="default"/>
      </w:rPr>
    </w:lvl>
    <w:lvl w:ilvl="2" w:tplc="04070005" w:tentative="1">
      <w:start w:val="1"/>
      <w:numFmt w:val="bullet"/>
      <w:lvlText w:val=""/>
      <w:lvlJc w:val="left"/>
      <w:pPr>
        <w:ind w:left="2938" w:hanging="360"/>
      </w:pPr>
      <w:rPr>
        <w:rFonts w:ascii="Wingdings" w:hAnsi="Wingdings" w:hint="default"/>
      </w:rPr>
    </w:lvl>
    <w:lvl w:ilvl="3" w:tplc="04070001" w:tentative="1">
      <w:start w:val="1"/>
      <w:numFmt w:val="bullet"/>
      <w:lvlText w:val=""/>
      <w:lvlJc w:val="left"/>
      <w:pPr>
        <w:ind w:left="3658" w:hanging="360"/>
      </w:pPr>
      <w:rPr>
        <w:rFonts w:ascii="Symbol" w:hAnsi="Symbol" w:hint="default"/>
      </w:rPr>
    </w:lvl>
    <w:lvl w:ilvl="4" w:tplc="04070003" w:tentative="1">
      <w:start w:val="1"/>
      <w:numFmt w:val="bullet"/>
      <w:lvlText w:val="o"/>
      <w:lvlJc w:val="left"/>
      <w:pPr>
        <w:ind w:left="4378" w:hanging="360"/>
      </w:pPr>
      <w:rPr>
        <w:rFonts w:ascii="Courier New" w:hAnsi="Courier New" w:cs="Courier New" w:hint="default"/>
      </w:rPr>
    </w:lvl>
    <w:lvl w:ilvl="5" w:tplc="04070005" w:tentative="1">
      <w:start w:val="1"/>
      <w:numFmt w:val="bullet"/>
      <w:lvlText w:val=""/>
      <w:lvlJc w:val="left"/>
      <w:pPr>
        <w:ind w:left="5098" w:hanging="360"/>
      </w:pPr>
      <w:rPr>
        <w:rFonts w:ascii="Wingdings" w:hAnsi="Wingdings" w:hint="default"/>
      </w:rPr>
    </w:lvl>
    <w:lvl w:ilvl="6" w:tplc="04070001" w:tentative="1">
      <w:start w:val="1"/>
      <w:numFmt w:val="bullet"/>
      <w:lvlText w:val=""/>
      <w:lvlJc w:val="left"/>
      <w:pPr>
        <w:ind w:left="5818" w:hanging="360"/>
      </w:pPr>
      <w:rPr>
        <w:rFonts w:ascii="Symbol" w:hAnsi="Symbol" w:hint="default"/>
      </w:rPr>
    </w:lvl>
    <w:lvl w:ilvl="7" w:tplc="04070003" w:tentative="1">
      <w:start w:val="1"/>
      <w:numFmt w:val="bullet"/>
      <w:lvlText w:val="o"/>
      <w:lvlJc w:val="left"/>
      <w:pPr>
        <w:ind w:left="6538" w:hanging="360"/>
      </w:pPr>
      <w:rPr>
        <w:rFonts w:ascii="Courier New" w:hAnsi="Courier New" w:cs="Courier New" w:hint="default"/>
      </w:rPr>
    </w:lvl>
    <w:lvl w:ilvl="8" w:tplc="04070005" w:tentative="1">
      <w:start w:val="1"/>
      <w:numFmt w:val="bullet"/>
      <w:lvlText w:val=""/>
      <w:lvlJc w:val="left"/>
      <w:pPr>
        <w:ind w:left="7258" w:hanging="360"/>
      </w:pPr>
      <w:rPr>
        <w:rFonts w:ascii="Wingdings" w:hAnsi="Wingdings" w:hint="default"/>
      </w:rPr>
    </w:lvl>
  </w:abstractNum>
  <w:abstractNum w:abstractNumId="31" w15:restartNumberingAfterBreak="0">
    <w:nsid w:val="71453E98"/>
    <w:multiLevelType w:val="hybridMultilevel"/>
    <w:tmpl w:val="07C2F5DE"/>
    <w:lvl w:ilvl="0" w:tplc="7BE684C6">
      <w:start w:val="36"/>
      <w:numFmt w:val="bullet"/>
      <w:lvlText w:val="-"/>
      <w:lvlJc w:val="left"/>
      <w:pPr>
        <w:ind w:left="3600" w:hanging="360"/>
      </w:pPr>
      <w:rPr>
        <w:rFonts w:ascii="Arial" w:eastAsia="Arial" w:hAnsi="Arial" w:cs="Aria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32" w15:restartNumberingAfterBreak="0">
    <w:nsid w:val="71C02790"/>
    <w:multiLevelType w:val="hybridMultilevel"/>
    <w:tmpl w:val="E30E1510"/>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BEA0F7C"/>
    <w:multiLevelType w:val="hybridMultilevel"/>
    <w:tmpl w:val="6F4058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C982FE1"/>
    <w:multiLevelType w:val="hybridMultilevel"/>
    <w:tmpl w:val="0E3C5704"/>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8004837">
    <w:abstractNumId w:val="33"/>
  </w:num>
  <w:num w:numId="2" w16cid:durableId="1361399482">
    <w:abstractNumId w:val="13"/>
  </w:num>
  <w:num w:numId="3" w16cid:durableId="1374311608">
    <w:abstractNumId w:val="9"/>
  </w:num>
  <w:num w:numId="4" w16cid:durableId="1502544468">
    <w:abstractNumId w:val="2"/>
  </w:num>
  <w:num w:numId="5" w16cid:durableId="1974364511">
    <w:abstractNumId w:val="15"/>
  </w:num>
  <w:num w:numId="6" w16cid:durableId="2113932450">
    <w:abstractNumId w:val="31"/>
  </w:num>
  <w:num w:numId="7" w16cid:durableId="1286933252">
    <w:abstractNumId w:val="28"/>
  </w:num>
  <w:num w:numId="8" w16cid:durableId="1432435313">
    <w:abstractNumId w:val="17"/>
  </w:num>
  <w:num w:numId="9" w16cid:durableId="1764185956">
    <w:abstractNumId w:val="34"/>
  </w:num>
  <w:num w:numId="10" w16cid:durableId="1057977093">
    <w:abstractNumId w:val="22"/>
  </w:num>
  <w:num w:numId="11" w16cid:durableId="789670927">
    <w:abstractNumId w:val="7"/>
  </w:num>
  <w:num w:numId="12" w16cid:durableId="708460027">
    <w:abstractNumId w:val="32"/>
  </w:num>
  <w:num w:numId="13" w16cid:durableId="1567841854">
    <w:abstractNumId w:val="11"/>
  </w:num>
  <w:num w:numId="14" w16cid:durableId="1756853807">
    <w:abstractNumId w:val="1"/>
  </w:num>
  <w:num w:numId="15" w16cid:durableId="534389754">
    <w:abstractNumId w:val="27"/>
  </w:num>
  <w:num w:numId="16" w16cid:durableId="1300069189">
    <w:abstractNumId w:val="24"/>
  </w:num>
  <w:num w:numId="17" w16cid:durableId="1379281229">
    <w:abstractNumId w:val="5"/>
  </w:num>
  <w:num w:numId="18" w16cid:durableId="541405625">
    <w:abstractNumId w:val="16"/>
  </w:num>
  <w:num w:numId="19" w16cid:durableId="76290934">
    <w:abstractNumId w:val="18"/>
  </w:num>
  <w:num w:numId="20" w16cid:durableId="1890410964">
    <w:abstractNumId w:val="30"/>
  </w:num>
  <w:num w:numId="21" w16cid:durableId="1511597913">
    <w:abstractNumId w:val="21"/>
  </w:num>
  <w:num w:numId="22" w16cid:durableId="983966458">
    <w:abstractNumId w:val="8"/>
  </w:num>
  <w:num w:numId="23" w16cid:durableId="697781803">
    <w:abstractNumId w:val="26"/>
  </w:num>
  <w:num w:numId="24" w16cid:durableId="1863980450">
    <w:abstractNumId w:val="4"/>
  </w:num>
  <w:num w:numId="25" w16cid:durableId="1982345417">
    <w:abstractNumId w:val="10"/>
  </w:num>
  <w:num w:numId="26" w16cid:durableId="1202087403">
    <w:abstractNumId w:val="6"/>
  </w:num>
  <w:num w:numId="27" w16cid:durableId="160197141">
    <w:abstractNumId w:val="3"/>
  </w:num>
  <w:num w:numId="28" w16cid:durableId="662003551">
    <w:abstractNumId w:val="23"/>
  </w:num>
  <w:num w:numId="29" w16cid:durableId="2087728056">
    <w:abstractNumId w:val="14"/>
  </w:num>
  <w:num w:numId="30" w16cid:durableId="21447307">
    <w:abstractNumId w:val="0"/>
  </w:num>
  <w:num w:numId="31" w16cid:durableId="1609893691">
    <w:abstractNumId w:val="12"/>
  </w:num>
  <w:num w:numId="32" w16cid:durableId="1143887200">
    <w:abstractNumId w:val="25"/>
  </w:num>
  <w:num w:numId="33" w16cid:durableId="427502540">
    <w:abstractNumId w:val="20"/>
  </w:num>
  <w:num w:numId="34" w16cid:durableId="2007978220">
    <w:abstractNumId w:val="19"/>
  </w:num>
  <w:num w:numId="35" w16cid:durableId="17611792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0B"/>
    <w:rsid w:val="00004A90"/>
    <w:rsid w:val="000148D0"/>
    <w:rsid w:val="0003457F"/>
    <w:rsid w:val="000355F8"/>
    <w:rsid w:val="00040D6F"/>
    <w:rsid w:val="0004653A"/>
    <w:rsid w:val="0005353C"/>
    <w:rsid w:val="00054F4B"/>
    <w:rsid w:val="00056176"/>
    <w:rsid w:val="000563CB"/>
    <w:rsid w:val="00070476"/>
    <w:rsid w:val="000837CA"/>
    <w:rsid w:val="000904F1"/>
    <w:rsid w:val="000909B8"/>
    <w:rsid w:val="000A2ED0"/>
    <w:rsid w:val="000A658F"/>
    <w:rsid w:val="000B3DBB"/>
    <w:rsid w:val="000B51B3"/>
    <w:rsid w:val="000C1669"/>
    <w:rsid w:val="000C70EF"/>
    <w:rsid w:val="000D523C"/>
    <w:rsid w:val="000D7311"/>
    <w:rsid w:val="000D7571"/>
    <w:rsid w:val="000E1789"/>
    <w:rsid w:val="000F7787"/>
    <w:rsid w:val="00112594"/>
    <w:rsid w:val="00117133"/>
    <w:rsid w:val="00121619"/>
    <w:rsid w:val="00137EF8"/>
    <w:rsid w:val="00143945"/>
    <w:rsid w:val="001455F2"/>
    <w:rsid w:val="001643A9"/>
    <w:rsid w:val="00181B49"/>
    <w:rsid w:val="001844DA"/>
    <w:rsid w:val="001918FE"/>
    <w:rsid w:val="00197A7A"/>
    <w:rsid w:val="001B11D8"/>
    <w:rsid w:val="001B2DCF"/>
    <w:rsid w:val="001B447D"/>
    <w:rsid w:val="001B62F3"/>
    <w:rsid w:val="001B6904"/>
    <w:rsid w:val="001C488F"/>
    <w:rsid w:val="001D125E"/>
    <w:rsid w:val="001D4552"/>
    <w:rsid w:val="001D4F8D"/>
    <w:rsid w:val="001D56A8"/>
    <w:rsid w:val="001E1BFB"/>
    <w:rsid w:val="001F5CE8"/>
    <w:rsid w:val="00205F81"/>
    <w:rsid w:val="00217639"/>
    <w:rsid w:val="00222345"/>
    <w:rsid w:val="00227E82"/>
    <w:rsid w:val="00231369"/>
    <w:rsid w:val="00246631"/>
    <w:rsid w:val="00247772"/>
    <w:rsid w:val="00251E21"/>
    <w:rsid w:val="00256E3E"/>
    <w:rsid w:val="00267E02"/>
    <w:rsid w:val="0027136B"/>
    <w:rsid w:val="00274540"/>
    <w:rsid w:val="002877DA"/>
    <w:rsid w:val="00291A9E"/>
    <w:rsid w:val="002A6A17"/>
    <w:rsid w:val="002C1677"/>
    <w:rsid w:val="002C7399"/>
    <w:rsid w:val="002D37AB"/>
    <w:rsid w:val="002E31C8"/>
    <w:rsid w:val="002F0CD7"/>
    <w:rsid w:val="002F3850"/>
    <w:rsid w:val="00303D2A"/>
    <w:rsid w:val="00317BAC"/>
    <w:rsid w:val="00322545"/>
    <w:rsid w:val="00326FF3"/>
    <w:rsid w:val="00343545"/>
    <w:rsid w:val="00343ED5"/>
    <w:rsid w:val="00346847"/>
    <w:rsid w:val="00366EE9"/>
    <w:rsid w:val="003676C3"/>
    <w:rsid w:val="003706F8"/>
    <w:rsid w:val="00375944"/>
    <w:rsid w:val="00375E71"/>
    <w:rsid w:val="0038315D"/>
    <w:rsid w:val="00385105"/>
    <w:rsid w:val="003C7329"/>
    <w:rsid w:val="003D4A27"/>
    <w:rsid w:val="003D61DF"/>
    <w:rsid w:val="003E4EBB"/>
    <w:rsid w:val="003E7973"/>
    <w:rsid w:val="003F189D"/>
    <w:rsid w:val="003F76CE"/>
    <w:rsid w:val="00402733"/>
    <w:rsid w:val="00406476"/>
    <w:rsid w:val="00406CE0"/>
    <w:rsid w:val="0041388E"/>
    <w:rsid w:val="004139ED"/>
    <w:rsid w:val="004141D5"/>
    <w:rsid w:val="00420979"/>
    <w:rsid w:val="00425DF3"/>
    <w:rsid w:val="004278CB"/>
    <w:rsid w:val="004359EC"/>
    <w:rsid w:val="0043679B"/>
    <w:rsid w:val="004447BD"/>
    <w:rsid w:val="00451730"/>
    <w:rsid w:val="004649A1"/>
    <w:rsid w:val="00470DD7"/>
    <w:rsid w:val="004723ED"/>
    <w:rsid w:val="00477455"/>
    <w:rsid w:val="00482702"/>
    <w:rsid w:val="00492AFE"/>
    <w:rsid w:val="00492E02"/>
    <w:rsid w:val="004936C3"/>
    <w:rsid w:val="0049551F"/>
    <w:rsid w:val="004D0701"/>
    <w:rsid w:val="004D5F90"/>
    <w:rsid w:val="004E1B81"/>
    <w:rsid w:val="004E3ACD"/>
    <w:rsid w:val="0050062A"/>
    <w:rsid w:val="005128F0"/>
    <w:rsid w:val="00520B67"/>
    <w:rsid w:val="00521FA8"/>
    <w:rsid w:val="00530EAF"/>
    <w:rsid w:val="00534EBE"/>
    <w:rsid w:val="00536E43"/>
    <w:rsid w:val="00563BC3"/>
    <w:rsid w:val="00577940"/>
    <w:rsid w:val="00582EEB"/>
    <w:rsid w:val="005A68A5"/>
    <w:rsid w:val="005A79C0"/>
    <w:rsid w:val="005E6699"/>
    <w:rsid w:val="005F0BCC"/>
    <w:rsid w:val="005F150B"/>
    <w:rsid w:val="005F6961"/>
    <w:rsid w:val="005F745D"/>
    <w:rsid w:val="00602126"/>
    <w:rsid w:val="0060432A"/>
    <w:rsid w:val="006069F3"/>
    <w:rsid w:val="006156D3"/>
    <w:rsid w:val="00615E79"/>
    <w:rsid w:val="00626C00"/>
    <w:rsid w:val="00631016"/>
    <w:rsid w:val="0063101B"/>
    <w:rsid w:val="0064048A"/>
    <w:rsid w:val="006434D0"/>
    <w:rsid w:val="0064771F"/>
    <w:rsid w:val="00647966"/>
    <w:rsid w:val="006505E8"/>
    <w:rsid w:val="00650AEC"/>
    <w:rsid w:val="00656792"/>
    <w:rsid w:val="00674549"/>
    <w:rsid w:val="0067505F"/>
    <w:rsid w:val="00675D53"/>
    <w:rsid w:val="00677D3D"/>
    <w:rsid w:val="00680F17"/>
    <w:rsid w:val="00690B6D"/>
    <w:rsid w:val="00692185"/>
    <w:rsid w:val="006978CB"/>
    <w:rsid w:val="006A5C60"/>
    <w:rsid w:val="006C328A"/>
    <w:rsid w:val="006C5AE6"/>
    <w:rsid w:val="006C7A35"/>
    <w:rsid w:val="006D12A2"/>
    <w:rsid w:val="006E50F6"/>
    <w:rsid w:val="006F3536"/>
    <w:rsid w:val="007001A0"/>
    <w:rsid w:val="007029CD"/>
    <w:rsid w:val="00703ED3"/>
    <w:rsid w:val="0071282F"/>
    <w:rsid w:val="00721D76"/>
    <w:rsid w:val="007415CF"/>
    <w:rsid w:val="007624A5"/>
    <w:rsid w:val="00762C76"/>
    <w:rsid w:val="00766025"/>
    <w:rsid w:val="00766AB4"/>
    <w:rsid w:val="0077391B"/>
    <w:rsid w:val="00775146"/>
    <w:rsid w:val="00794DEA"/>
    <w:rsid w:val="007B3786"/>
    <w:rsid w:val="007C6480"/>
    <w:rsid w:val="007E5228"/>
    <w:rsid w:val="007F1563"/>
    <w:rsid w:val="007F6A7E"/>
    <w:rsid w:val="00816842"/>
    <w:rsid w:val="008222FC"/>
    <w:rsid w:val="008244AC"/>
    <w:rsid w:val="00825E1A"/>
    <w:rsid w:val="00833FDA"/>
    <w:rsid w:val="00835572"/>
    <w:rsid w:val="00837787"/>
    <w:rsid w:val="0084787A"/>
    <w:rsid w:val="00850EAD"/>
    <w:rsid w:val="008576CC"/>
    <w:rsid w:val="00860166"/>
    <w:rsid w:val="00860408"/>
    <w:rsid w:val="0086323E"/>
    <w:rsid w:val="008727B4"/>
    <w:rsid w:val="008744EB"/>
    <w:rsid w:val="00887E5A"/>
    <w:rsid w:val="008A38D1"/>
    <w:rsid w:val="008A5AF6"/>
    <w:rsid w:val="008A71D4"/>
    <w:rsid w:val="008B43C1"/>
    <w:rsid w:val="008B521C"/>
    <w:rsid w:val="008B5645"/>
    <w:rsid w:val="008B71E0"/>
    <w:rsid w:val="008D7A36"/>
    <w:rsid w:val="008E2F8E"/>
    <w:rsid w:val="008E5301"/>
    <w:rsid w:val="00914101"/>
    <w:rsid w:val="009161C0"/>
    <w:rsid w:val="00916307"/>
    <w:rsid w:val="00922E17"/>
    <w:rsid w:val="009249F5"/>
    <w:rsid w:val="0093751D"/>
    <w:rsid w:val="009470CD"/>
    <w:rsid w:val="009501ED"/>
    <w:rsid w:val="009863E6"/>
    <w:rsid w:val="00990156"/>
    <w:rsid w:val="009957E9"/>
    <w:rsid w:val="009A5345"/>
    <w:rsid w:val="009A6011"/>
    <w:rsid w:val="009B2505"/>
    <w:rsid w:val="009B5E8A"/>
    <w:rsid w:val="009C6302"/>
    <w:rsid w:val="009D3D25"/>
    <w:rsid w:val="009E2499"/>
    <w:rsid w:val="009F2EF2"/>
    <w:rsid w:val="00A04C4A"/>
    <w:rsid w:val="00A07B93"/>
    <w:rsid w:val="00A373A5"/>
    <w:rsid w:val="00A51893"/>
    <w:rsid w:val="00A6753C"/>
    <w:rsid w:val="00A95437"/>
    <w:rsid w:val="00AB2475"/>
    <w:rsid w:val="00AC12FF"/>
    <w:rsid w:val="00AC4A73"/>
    <w:rsid w:val="00AD2CD3"/>
    <w:rsid w:val="00AE3762"/>
    <w:rsid w:val="00AF3253"/>
    <w:rsid w:val="00B126C9"/>
    <w:rsid w:val="00B24DC4"/>
    <w:rsid w:val="00B2570E"/>
    <w:rsid w:val="00B56A40"/>
    <w:rsid w:val="00B62B34"/>
    <w:rsid w:val="00B67531"/>
    <w:rsid w:val="00B71DE2"/>
    <w:rsid w:val="00B76544"/>
    <w:rsid w:val="00B8032B"/>
    <w:rsid w:val="00B87327"/>
    <w:rsid w:val="00BA33C9"/>
    <w:rsid w:val="00BA48AA"/>
    <w:rsid w:val="00BB15E9"/>
    <w:rsid w:val="00BB4A0B"/>
    <w:rsid w:val="00BB7706"/>
    <w:rsid w:val="00BC0D5A"/>
    <w:rsid w:val="00BC3566"/>
    <w:rsid w:val="00BF493B"/>
    <w:rsid w:val="00BF6856"/>
    <w:rsid w:val="00C075E6"/>
    <w:rsid w:val="00C22FAB"/>
    <w:rsid w:val="00C31B09"/>
    <w:rsid w:val="00C31FF9"/>
    <w:rsid w:val="00C354F7"/>
    <w:rsid w:val="00C6505B"/>
    <w:rsid w:val="00C658D5"/>
    <w:rsid w:val="00C77F40"/>
    <w:rsid w:val="00C93A8F"/>
    <w:rsid w:val="00C97610"/>
    <w:rsid w:val="00CB4EB7"/>
    <w:rsid w:val="00CB6CBA"/>
    <w:rsid w:val="00CC23F0"/>
    <w:rsid w:val="00CE31CA"/>
    <w:rsid w:val="00D039C6"/>
    <w:rsid w:val="00D051F0"/>
    <w:rsid w:val="00D14F2D"/>
    <w:rsid w:val="00D20A55"/>
    <w:rsid w:val="00D43096"/>
    <w:rsid w:val="00D5342D"/>
    <w:rsid w:val="00D565B1"/>
    <w:rsid w:val="00D609FB"/>
    <w:rsid w:val="00D62B0D"/>
    <w:rsid w:val="00D63417"/>
    <w:rsid w:val="00D73DE0"/>
    <w:rsid w:val="00D82366"/>
    <w:rsid w:val="00D97EBC"/>
    <w:rsid w:val="00DA56DB"/>
    <w:rsid w:val="00DC41DF"/>
    <w:rsid w:val="00DD293E"/>
    <w:rsid w:val="00E02337"/>
    <w:rsid w:val="00E1612A"/>
    <w:rsid w:val="00E27446"/>
    <w:rsid w:val="00E2788F"/>
    <w:rsid w:val="00E3006C"/>
    <w:rsid w:val="00E30BFE"/>
    <w:rsid w:val="00E30C2B"/>
    <w:rsid w:val="00E35ABB"/>
    <w:rsid w:val="00E376A4"/>
    <w:rsid w:val="00E46068"/>
    <w:rsid w:val="00E47471"/>
    <w:rsid w:val="00E517CA"/>
    <w:rsid w:val="00E61C87"/>
    <w:rsid w:val="00E81480"/>
    <w:rsid w:val="00E8382A"/>
    <w:rsid w:val="00E84277"/>
    <w:rsid w:val="00E91CCF"/>
    <w:rsid w:val="00E95EBD"/>
    <w:rsid w:val="00EA4CB6"/>
    <w:rsid w:val="00EA67D1"/>
    <w:rsid w:val="00EB4504"/>
    <w:rsid w:val="00EB4D6B"/>
    <w:rsid w:val="00EB54F8"/>
    <w:rsid w:val="00EB5684"/>
    <w:rsid w:val="00EB64F2"/>
    <w:rsid w:val="00ED5458"/>
    <w:rsid w:val="00EE493A"/>
    <w:rsid w:val="00EE5504"/>
    <w:rsid w:val="00EE5DBF"/>
    <w:rsid w:val="00EF5AD9"/>
    <w:rsid w:val="00EF7F70"/>
    <w:rsid w:val="00F039C1"/>
    <w:rsid w:val="00F055A6"/>
    <w:rsid w:val="00F074BF"/>
    <w:rsid w:val="00F11A6E"/>
    <w:rsid w:val="00F12010"/>
    <w:rsid w:val="00F23CB7"/>
    <w:rsid w:val="00F31941"/>
    <w:rsid w:val="00F32BDB"/>
    <w:rsid w:val="00F33557"/>
    <w:rsid w:val="00F36F7C"/>
    <w:rsid w:val="00F436D1"/>
    <w:rsid w:val="00F43C0F"/>
    <w:rsid w:val="00F53638"/>
    <w:rsid w:val="00F66F3D"/>
    <w:rsid w:val="00F704D8"/>
    <w:rsid w:val="00F76B17"/>
    <w:rsid w:val="00F908F9"/>
    <w:rsid w:val="00F93B9B"/>
    <w:rsid w:val="00F9587C"/>
    <w:rsid w:val="00FA7620"/>
    <w:rsid w:val="00FB1A05"/>
    <w:rsid w:val="00FC2DA8"/>
    <w:rsid w:val="00FD24DC"/>
    <w:rsid w:val="00FE28C8"/>
    <w:rsid w:val="00FE33A8"/>
    <w:rsid w:val="00FF586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CBEE2"/>
  <w15:chartTrackingRefBased/>
  <w15:docId w15:val="{F97E897A-62B1-41D2-B4E1-FEDE3261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5572"/>
    <w:pPr>
      <w:spacing w:after="0" w:line="260" w:lineRule="exact"/>
    </w:pPr>
    <w:rPr>
      <w:color w:val="202334" w:themeColor="text1"/>
      <w:sz w:val="18"/>
    </w:rPr>
  </w:style>
  <w:style w:type="paragraph" w:styleId="berschrift1">
    <w:name w:val="heading 1"/>
    <w:basedOn w:val="Standard"/>
    <w:next w:val="Standard"/>
    <w:link w:val="berschrift1Zchn"/>
    <w:uiPriority w:val="9"/>
    <w:qFormat/>
    <w:rsid w:val="00F11A6E"/>
    <w:pPr>
      <w:spacing w:line="240" w:lineRule="auto"/>
      <w:outlineLvl w:val="0"/>
    </w:pPr>
    <w:rPr>
      <w:rFonts w:ascii="Kantumruy Pro SemiBold" w:hAnsi="Kantumruy Pro SemiBold"/>
      <w:sz w:val="24"/>
      <w:szCs w:val="40"/>
    </w:rPr>
  </w:style>
  <w:style w:type="paragraph" w:styleId="berschrift2">
    <w:name w:val="heading 2"/>
    <w:basedOn w:val="Standard"/>
    <w:next w:val="Standard"/>
    <w:link w:val="berschrift2Zchn"/>
    <w:uiPriority w:val="9"/>
    <w:semiHidden/>
    <w:unhideWhenUsed/>
    <w:qFormat/>
    <w:rsid w:val="00BB7706"/>
    <w:pPr>
      <w:keepNext/>
      <w:keepLines/>
      <w:spacing w:before="160" w:after="80"/>
      <w:outlineLvl w:val="1"/>
    </w:pPr>
    <w:rPr>
      <w:rFonts w:asciiTheme="majorHAnsi" w:eastAsiaTheme="majorEastAsia" w:hAnsiTheme="majorHAnsi" w:cstheme="majorBidi"/>
      <w:color w:val="00AB87" w:themeColor="accent1" w:themeShade="BF"/>
      <w:sz w:val="32"/>
      <w:szCs w:val="32"/>
    </w:rPr>
  </w:style>
  <w:style w:type="paragraph" w:styleId="berschrift3">
    <w:name w:val="heading 3"/>
    <w:basedOn w:val="Standard"/>
    <w:next w:val="Standard"/>
    <w:link w:val="berschrift3Zchn"/>
    <w:uiPriority w:val="9"/>
    <w:unhideWhenUsed/>
    <w:qFormat/>
    <w:rsid w:val="00BB7706"/>
    <w:pPr>
      <w:keepNext/>
      <w:keepLines/>
      <w:spacing w:before="160" w:after="80"/>
      <w:outlineLvl w:val="2"/>
    </w:pPr>
    <w:rPr>
      <w:rFonts w:eastAsiaTheme="majorEastAsia" w:cstheme="majorBidi"/>
      <w:color w:val="00AB87" w:themeColor="accent1" w:themeShade="BF"/>
      <w:sz w:val="28"/>
      <w:szCs w:val="28"/>
    </w:rPr>
  </w:style>
  <w:style w:type="paragraph" w:styleId="berschrift4">
    <w:name w:val="heading 4"/>
    <w:basedOn w:val="Standard"/>
    <w:next w:val="Standard"/>
    <w:link w:val="berschrift4Zchn"/>
    <w:uiPriority w:val="9"/>
    <w:semiHidden/>
    <w:unhideWhenUsed/>
    <w:qFormat/>
    <w:rsid w:val="00BB7706"/>
    <w:pPr>
      <w:keepNext/>
      <w:keepLines/>
      <w:spacing w:before="80" w:after="40"/>
      <w:outlineLvl w:val="3"/>
    </w:pPr>
    <w:rPr>
      <w:rFonts w:eastAsiaTheme="majorEastAsia" w:cstheme="majorBidi"/>
      <w:i/>
      <w:iCs/>
      <w:color w:val="00AB87" w:themeColor="accent1" w:themeShade="BF"/>
    </w:rPr>
  </w:style>
  <w:style w:type="paragraph" w:styleId="berschrift5">
    <w:name w:val="heading 5"/>
    <w:basedOn w:val="Standard"/>
    <w:next w:val="Standard"/>
    <w:link w:val="berschrift5Zchn"/>
    <w:uiPriority w:val="9"/>
    <w:semiHidden/>
    <w:unhideWhenUsed/>
    <w:qFormat/>
    <w:rsid w:val="00BB7706"/>
    <w:pPr>
      <w:keepNext/>
      <w:keepLines/>
      <w:spacing w:before="80" w:after="40"/>
      <w:outlineLvl w:val="4"/>
    </w:pPr>
    <w:rPr>
      <w:rFonts w:eastAsiaTheme="majorEastAsia" w:cstheme="majorBidi"/>
      <w:color w:val="00AB87" w:themeColor="accent1" w:themeShade="BF"/>
    </w:rPr>
  </w:style>
  <w:style w:type="paragraph" w:styleId="berschrift6">
    <w:name w:val="heading 6"/>
    <w:basedOn w:val="Standard"/>
    <w:next w:val="Standard"/>
    <w:link w:val="berschrift6Zchn"/>
    <w:uiPriority w:val="9"/>
    <w:semiHidden/>
    <w:unhideWhenUsed/>
    <w:qFormat/>
    <w:rsid w:val="00BB7706"/>
    <w:pPr>
      <w:keepNext/>
      <w:keepLines/>
      <w:spacing w:before="40"/>
      <w:outlineLvl w:val="5"/>
    </w:pPr>
    <w:rPr>
      <w:rFonts w:eastAsiaTheme="majorEastAsia" w:cstheme="majorBidi"/>
      <w:i/>
      <w:iCs/>
      <w:color w:val="586090" w:themeColor="text1" w:themeTint="A6"/>
    </w:rPr>
  </w:style>
  <w:style w:type="paragraph" w:styleId="berschrift7">
    <w:name w:val="heading 7"/>
    <w:basedOn w:val="Standard"/>
    <w:next w:val="Standard"/>
    <w:link w:val="berschrift7Zchn"/>
    <w:uiPriority w:val="9"/>
    <w:semiHidden/>
    <w:unhideWhenUsed/>
    <w:qFormat/>
    <w:rsid w:val="00BB7706"/>
    <w:pPr>
      <w:keepNext/>
      <w:keepLines/>
      <w:spacing w:before="40"/>
      <w:outlineLvl w:val="6"/>
    </w:pPr>
    <w:rPr>
      <w:rFonts w:eastAsiaTheme="majorEastAsia" w:cstheme="majorBidi"/>
      <w:color w:val="586090" w:themeColor="text1" w:themeTint="A6"/>
    </w:rPr>
  </w:style>
  <w:style w:type="paragraph" w:styleId="berschrift8">
    <w:name w:val="heading 8"/>
    <w:basedOn w:val="Standard"/>
    <w:next w:val="Standard"/>
    <w:link w:val="berschrift8Zchn"/>
    <w:uiPriority w:val="9"/>
    <w:semiHidden/>
    <w:unhideWhenUsed/>
    <w:qFormat/>
    <w:rsid w:val="00BB7706"/>
    <w:pPr>
      <w:keepNext/>
      <w:keepLines/>
      <w:outlineLvl w:val="7"/>
    </w:pPr>
    <w:rPr>
      <w:rFonts w:eastAsiaTheme="majorEastAsia" w:cstheme="majorBidi"/>
      <w:i/>
      <w:iCs/>
      <w:color w:val="383E5C" w:themeColor="text1" w:themeTint="D8"/>
    </w:rPr>
  </w:style>
  <w:style w:type="paragraph" w:styleId="berschrift9">
    <w:name w:val="heading 9"/>
    <w:basedOn w:val="Standard"/>
    <w:next w:val="Standard"/>
    <w:link w:val="berschrift9Zchn"/>
    <w:uiPriority w:val="9"/>
    <w:semiHidden/>
    <w:unhideWhenUsed/>
    <w:qFormat/>
    <w:rsid w:val="00BB7706"/>
    <w:pPr>
      <w:keepNext/>
      <w:keepLines/>
      <w:outlineLvl w:val="8"/>
    </w:pPr>
    <w:rPr>
      <w:rFonts w:eastAsiaTheme="majorEastAsia" w:cstheme="majorBidi"/>
      <w:color w:val="383E5C"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1A6E"/>
    <w:rPr>
      <w:rFonts w:ascii="Kantumruy Pro SemiBold" w:hAnsi="Kantumruy Pro SemiBold"/>
      <w:color w:val="202334" w:themeColor="text1"/>
      <w:sz w:val="24"/>
      <w:szCs w:val="40"/>
    </w:rPr>
  </w:style>
  <w:style w:type="character" w:customStyle="1" w:styleId="berschrift2Zchn">
    <w:name w:val="Überschrift 2 Zchn"/>
    <w:basedOn w:val="Absatz-Standardschriftart"/>
    <w:link w:val="berschrift2"/>
    <w:uiPriority w:val="9"/>
    <w:semiHidden/>
    <w:rsid w:val="00BB7706"/>
    <w:rPr>
      <w:rFonts w:asciiTheme="majorHAnsi" w:eastAsiaTheme="majorEastAsia" w:hAnsiTheme="majorHAnsi" w:cstheme="majorBidi"/>
      <w:color w:val="00AB87" w:themeColor="accent1" w:themeShade="BF"/>
      <w:sz w:val="32"/>
      <w:szCs w:val="32"/>
    </w:rPr>
  </w:style>
  <w:style w:type="character" w:customStyle="1" w:styleId="berschrift3Zchn">
    <w:name w:val="Überschrift 3 Zchn"/>
    <w:basedOn w:val="Absatz-Standardschriftart"/>
    <w:link w:val="berschrift3"/>
    <w:uiPriority w:val="9"/>
    <w:rsid w:val="00BB7706"/>
    <w:rPr>
      <w:rFonts w:eastAsiaTheme="majorEastAsia" w:cstheme="majorBidi"/>
      <w:color w:val="00AB87" w:themeColor="accent1" w:themeShade="BF"/>
      <w:sz w:val="28"/>
      <w:szCs w:val="28"/>
    </w:rPr>
  </w:style>
  <w:style w:type="character" w:customStyle="1" w:styleId="berschrift4Zchn">
    <w:name w:val="Überschrift 4 Zchn"/>
    <w:basedOn w:val="Absatz-Standardschriftart"/>
    <w:link w:val="berschrift4"/>
    <w:uiPriority w:val="9"/>
    <w:semiHidden/>
    <w:rsid w:val="00BB7706"/>
    <w:rPr>
      <w:rFonts w:eastAsiaTheme="majorEastAsia" w:cstheme="majorBidi"/>
      <w:i/>
      <w:iCs/>
      <w:color w:val="00AB87" w:themeColor="accent1" w:themeShade="BF"/>
    </w:rPr>
  </w:style>
  <w:style w:type="character" w:customStyle="1" w:styleId="berschrift5Zchn">
    <w:name w:val="Überschrift 5 Zchn"/>
    <w:basedOn w:val="Absatz-Standardschriftart"/>
    <w:link w:val="berschrift5"/>
    <w:uiPriority w:val="9"/>
    <w:semiHidden/>
    <w:rsid w:val="00BB7706"/>
    <w:rPr>
      <w:rFonts w:eastAsiaTheme="majorEastAsia" w:cstheme="majorBidi"/>
      <w:color w:val="00AB87" w:themeColor="accent1" w:themeShade="BF"/>
    </w:rPr>
  </w:style>
  <w:style w:type="character" w:customStyle="1" w:styleId="berschrift6Zchn">
    <w:name w:val="Überschrift 6 Zchn"/>
    <w:basedOn w:val="Absatz-Standardschriftart"/>
    <w:link w:val="berschrift6"/>
    <w:uiPriority w:val="9"/>
    <w:semiHidden/>
    <w:rsid w:val="00BB7706"/>
    <w:rPr>
      <w:rFonts w:eastAsiaTheme="majorEastAsia" w:cstheme="majorBidi"/>
      <w:i/>
      <w:iCs/>
      <w:color w:val="586090" w:themeColor="text1" w:themeTint="A6"/>
    </w:rPr>
  </w:style>
  <w:style w:type="character" w:customStyle="1" w:styleId="berschrift7Zchn">
    <w:name w:val="Überschrift 7 Zchn"/>
    <w:basedOn w:val="Absatz-Standardschriftart"/>
    <w:link w:val="berschrift7"/>
    <w:uiPriority w:val="9"/>
    <w:semiHidden/>
    <w:rsid w:val="00BB7706"/>
    <w:rPr>
      <w:rFonts w:eastAsiaTheme="majorEastAsia" w:cstheme="majorBidi"/>
      <w:color w:val="586090" w:themeColor="text1" w:themeTint="A6"/>
    </w:rPr>
  </w:style>
  <w:style w:type="character" w:customStyle="1" w:styleId="berschrift8Zchn">
    <w:name w:val="Überschrift 8 Zchn"/>
    <w:basedOn w:val="Absatz-Standardschriftart"/>
    <w:link w:val="berschrift8"/>
    <w:uiPriority w:val="9"/>
    <w:semiHidden/>
    <w:rsid w:val="00BB7706"/>
    <w:rPr>
      <w:rFonts w:eastAsiaTheme="majorEastAsia" w:cstheme="majorBidi"/>
      <w:i/>
      <w:iCs/>
      <w:color w:val="383E5C" w:themeColor="text1" w:themeTint="D8"/>
    </w:rPr>
  </w:style>
  <w:style w:type="character" w:customStyle="1" w:styleId="berschrift9Zchn">
    <w:name w:val="Überschrift 9 Zchn"/>
    <w:basedOn w:val="Absatz-Standardschriftart"/>
    <w:link w:val="berschrift9"/>
    <w:uiPriority w:val="9"/>
    <w:semiHidden/>
    <w:rsid w:val="00BB7706"/>
    <w:rPr>
      <w:rFonts w:eastAsiaTheme="majorEastAsia" w:cstheme="majorBidi"/>
      <w:color w:val="383E5C" w:themeColor="text1" w:themeTint="D8"/>
    </w:rPr>
  </w:style>
  <w:style w:type="paragraph" w:styleId="Titel">
    <w:name w:val="Title"/>
    <w:basedOn w:val="Standard"/>
    <w:next w:val="Standard"/>
    <w:link w:val="TitelZchn"/>
    <w:uiPriority w:val="10"/>
    <w:qFormat/>
    <w:rsid w:val="00BB7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77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7706"/>
    <w:pPr>
      <w:numPr>
        <w:ilvl w:val="1"/>
      </w:numPr>
    </w:pPr>
    <w:rPr>
      <w:rFonts w:eastAsiaTheme="majorEastAsia" w:cstheme="majorBidi"/>
      <w:color w:val="586090" w:themeColor="text1" w:themeTint="A6"/>
      <w:spacing w:val="15"/>
      <w:sz w:val="28"/>
      <w:szCs w:val="28"/>
    </w:rPr>
  </w:style>
  <w:style w:type="character" w:customStyle="1" w:styleId="UntertitelZchn">
    <w:name w:val="Untertitel Zchn"/>
    <w:basedOn w:val="Absatz-Standardschriftart"/>
    <w:link w:val="Untertitel"/>
    <w:uiPriority w:val="11"/>
    <w:rsid w:val="00BB7706"/>
    <w:rPr>
      <w:rFonts w:eastAsiaTheme="majorEastAsia" w:cstheme="majorBidi"/>
      <w:color w:val="586090" w:themeColor="text1" w:themeTint="A6"/>
      <w:spacing w:val="15"/>
      <w:sz w:val="28"/>
      <w:szCs w:val="28"/>
    </w:rPr>
  </w:style>
  <w:style w:type="paragraph" w:styleId="Zitat">
    <w:name w:val="Quote"/>
    <w:basedOn w:val="Standard"/>
    <w:next w:val="Standard"/>
    <w:link w:val="ZitatZchn"/>
    <w:uiPriority w:val="29"/>
    <w:rsid w:val="00BB7706"/>
    <w:pPr>
      <w:spacing w:before="160"/>
      <w:jc w:val="center"/>
    </w:pPr>
    <w:rPr>
      <w:i/>
      <w:iCs/>
      <w:color w:val="484F76" w:themeColor="text1" w:themeTint="BF"/>
    </w:rPr>
  </w:style>
  <w:style w:type="character" w:customStyle="1" w:styleId="ZitatZchn">
    <w:name w:val="Zitat Zchn"/>
    <w:basedOn w:val="Absatz-Standardschriftart"/>
    <w:link w:val="Zitat"/>
    <w:uiPriority w:val="29"/>
    <w:rsid w:val="00BB7706"/>
    <w:rPr>
      <w:i/>
      <w:iCs/>
      <w:color w:val="484F76" w:themeColor="text1" w:themeTint="BF"/>
    </w:rPr>
  </w:style>
  <w:style w:type="paragraph" w:styleId="Listenabsatz">
    <w:name w:val="List Paragraph"/>
    <w:basedOn w:val="Standard"/>
    <w:uiPriority w:val="34"/>
    <w:qFormat/>
    <w:rsid w:val="00BB7706"/>
    <w:pPr>
      <w:ind w:left="720"/>
      <w:contextualSpacing/>
    </w:pPr>
  </w:style>
  <w:style w:type="character" w:styleId="IntensiveHervorhebung">
    <w:name w:val="Intense Emphasis"/>
    <w:basedOn w:val="Absatz-Standardschriftart"/>
    <w:uiPriority w:val="21"/>
    <w:rsid w:val="00BB7706"/>
    <w:rPr>
      <w:i/>
      <w:iCs/>
      <w:color w:val="00AB87" w:themeColor="accent1" w:themeShade="BF"/>
    </w:rPr>
  </w:style>
  <w:style w:type="paragraph" w:styleId="IntensivesZitat">
    <w:name w:val="Intense Quote"/>
    <w:basedOn w:val="Standard"/>
    <w:next w:val="Standard"/>
    <w:link w:val="IntensivesZitatZchn"/>
    <w:uiPriority w:val="30"/>
    <w:rsid w:val="00BB7706"/>
    <w:pPr>
      <w:pBdr>
        <w:top w:val="single" w:sz="4" w:space="10" w:color="00AB87" w:themeColor="accent1" w:themeShade="BF"/>
        <w:bottom w:val="single" w:sz="4" w:space="10" w:color="00AB87" w:themeColor="accent1" w:themeShade="BF"/>
      </w:pBdr>
      <w:spacing w:before="360" w:after="360"/>
      <w:ind w:left="864" w:right="864"/>
      <w:jc w:val="center"/>
    </w:pPr>
    <w:rPr>
      <w:i/>
      <w:iCs/>
      <w:color w:val="00AB87" w:themeColor="accent1" w:themeShade="BF"/>
    </w:rPr>
  </w:style>
  <w:style w:type="character" w:customStyle="1" w:styleId="IntensivesZitatZchn">
    <w:name w:val="Intensives Zitat Zchn"/>
    <w:basedOn w:val="Absatz-Standardschriftart"/>
    <w:link w:val="IntensivesZitat"/>
    <w:uiPriority w:val="30"/>
    <w:rsid w:val="00BB7706"/>
    <w:rPr>
      <w:i/>
      <w:iCs/>
      <w:color w:val="00AB87" w:themeColor="accent1" w:themeShade="BF"/>
    </w:rPr>
  </w:style>
  <w:style w:type="character" w:styleId="IntensiverVerweis">
    <w:name w:val="Intense Reference"/>
    <w:basedOn w:val="Absatz-Standardschriftart"/>
    <w:uiPriority w:val="32"/>
    <w:rsid w:val="00BB7706"/>
    <w:rPr>
      <w:b/>
      <w:bCs/>
      <w:smallCaps/>
      <w:color w:val="00AB87" w:themeColor="accent1" w:themeShade="BF"/>
      <w:spacing w:val="5"/>
    </w:rPr>
  </w:style>
  <w:style w:type="paragraph" w:styleId="Kopfzeile">
    <w:name w:val="header"/>
    <w:basedOn w:val="Standard"/>
    <w:link w:val="KopfzeileZchn"/>
    <w:uiPriority w:val="99"/>
    <w:unhideWhenUsed/>
    <w:rsid w:val="00BB770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B7706"/>
  </w:style>
  <w:style w:type="paragraph" w:styleId="Fuzeile">
    <w:name w:val="footer"/>
    <w:basedOn w:val="Standard"/>
    <w:link w:val="FuzeileZchn"/>
    <w:uiPriority w:val="99"/>
    <w:unhideWhenUsed/>
    <w:rsid w:val="00BB770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B7706"/>
  </w:style>
  <w:style w:type="paragraph" w:customStyle="1" w:styleId="StandardEinzug">
    <w:name w:val="Standard Einzug"/>
    <w:basedOn w:val="Standard"/>
    <w:next w:val="Standard"/>
    <w:qFormat/>
    <w:rsid w:val="00425DF3"/>
    <w:pPr>
      <w:ind w:left="737"/>
    </w:pPr>
    <w:rPr>
      <w:noProof/>
    </w:rPr>
  </w:style>
  <w:style w:type="paragraph" w:customStyle="1" w:styleId="StandardBold">
    <w:name w:val="Standard Bold"/>
    <w:basedOn w:val="Standard"/>
    <w:qFormat/>
    <w:rsid w:val="00425DF3"/>
    <w:rPr>
      <w:rFonts w:ascii="Kantumruy Pro SemiBold" w:hAnsi="Kantumruy Pro SemiBold"/>
    </w:rPr>
  </w:style>
  <w:style w:type="character" w:styleId="Fett">
    <w:name w:val="Strong"/>
    <w:basedOn w:val="Absatz-Standardschriftart"/>
    <w:uiPriority w:val="22"/>
    <w:qFormat/>
    <w:rsid w:val="00425DF3"/>
    <w:rPr>
      <w:rFonts w:ascii="Kantumruy Pro SemiBold" w:hAnsi="Kantumruy Pro SemiBold"/>
      <w:b w:val="0"/>
      <w:bCs/>
    </w:rPr>
  </w:style>
  <w:style w:type="character" w:styleId="Platzhaltertext">
    <w:name w:val="Placeholder Text"/>
    <w:basedOn w:val="Absatz-Standardschriftart"/>
    <w:uiPriority w:val="99"/>
    <w:semiHidden/>
    <w:rsid w:val="00BB4A0B"/>
    <w:rPr>
      <w:color w:val="666666"/>
    </w:rPr>
  </w:style>
  <w:style w:type="table" w:styleId="Tabellenraster">
    <w:name w:val="Table Grid"/>
    <w:basedOn w:val="NormaleTabelle"/>
    <w:uiPriority w:val="39"/>
    <w:rsid w:val="0086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feld">
    <w:name w:val="Listenfeld"/>
    <w:basedOn w:val="Standard"/>
    <w:qFormat/>
    <w:rsid w:val="001B62F3"/>
    <w:pPr>
      <w:spacing w:line="340" w:lineRule="exact"/>
    </w:pPr>
    <w:rPr>
      <w:color w:val="auto"/>
      <w:sz w:val="28"/>
      <w:shd w:val="clear" w:color="auto" w:fill="202334" w:themeFill="text1"/>
    </w:rPr>
  </w:style>
  <w:style w:type="character" w:styleId="Hyperlink">
    <w:name w:val="Hyperlink"/>
    <w:basedOn w:val="Absatz-Standardschriftart"/>
    <w:uiPriority w:val="99"/>
    <w:unhideWhenUsed/>
    <w:rsid w:val="00E517CA"/>
    <w:rPr>
      <w:color w:val="FF3859" w:themeColor="hyperlink"/>
      <w:u w:val="single"/>
    </w:rPr>
  </w:style>
  <w:style w:type="character" w:styleId="BesuchterLink">
    <w:name w:val="FollowedHyperlink"/>
    <w:basedOn w:val="Absatz-Standardschriftart"/>
    <w:uiPriority w:val="99"/>
    <w:semiHidden/>
    <w:unhideWhenUsed/>
    <w:rsid w:val="00E517CA"/>
    <w:rPr>
      <w:color w:val="B4E0E8" w:themeColor="followedHyperlink"/>
      <w:u w:val="single"/>
    </w:rPr>
  </w:style>
  <w:style w:type="character" w:customStyle="1" w:styleId="Formatvorlage1">
    <w:name w:val="Formatvorlage1"/>
    <w:basedOn w:val="BesuchterLink"/>
    <w:uiPriority w:val="1"/>
    <w:qFormat/>
    <w:rsid w:val="005F745D"/>
    <w:rPr>
      <w:noProof/>
      <w:color w:val="000000" w:themeColor="text2"/>
      <w:u w:val="single"/>
    </w:rPr>
  </w:style>
  <w:style w:type="paragraph" w:customStyle="1" w:styleId="HeadlineInfobox">
    <w:name w:val="Headline Infobox"/>
    <w:basedOn w:val="Standard"/>
    <w:rsid w:val="001B6904"/>
    <w:pPr>
      <w:spacing w:line="280" w:lineRule="exact"/>
    </w:pPr>
    <w:rPr>
      <w:rFonts w:ascii="Kantumruy Pro SemiBold" w:hAnsi="Kantumruy Pro SemiBold" w:cs="Kantumruy Pro SemiBold"/>
      <w:sz w:val="24"/>
      <w:szCs w:val="24"/>
    </w:rPr>
  </w:style>
  <w:style w:type="paragraph" w:styleId="Funotentext">
    <w:name w:val="footnote text"/>
    <w:basedOn w:val="Standard"/>
    <w:link w:val="FunotentextZchn"/>
    <w:uiPriority w:val="99"/>
    <w:semiHidden/>
    <w:unhideWhenUsed/>
    <w:rsid w:val="001B6904"/>
    <w:pPr>
      <w:spacing w:line="240" w:lineRule="auto"/>
    </w:pPr>
    <w:rPr>
      <w:rFonts w:ascii="Arial" w:eastAsia="Arial" w:hAnsi="Arial" w:cs="Arial"/>
      <w:color w:val="auto"/>
      <w:kern w:val="0"/>
      <w:sz w:val="20"/>
      <w:szCs w:val="20"/>
      <w:lang w:val="de" w:eastAsia="de-DE"/>
      <w14:ligatures w14:val="none"/>
    </w:rPr>
  </w:style>
  <w:style w:type="character" w:customStyle="1" w:styleId="FunotentextZchn">
    <w:name w:val="Fußnotentext Zchn"/>
    <w:basedOn w:val="Absatz-Standardschriftart"/>
    <w:link w:val="Funotentext"/>
    <w:uiPriority w:val="99"/>
    <w:semiHidden/>
    <w:rsid w:val="001B6904"/>
    <w:rPr>
      <w:rFonts w:ascii="Arial" w:eastAsia="Arial" w:hAnsi="Arial" w:cs="Arial"/>
      <w:kern w:val="0"/>
      <w:sz w:val="20"/>
      <w:szCs w:val="20"/>
      <w:lang w:val="de" w:eastAsia="de-DE"/>
      <w14:ligatures w14:val="none"/>
    </w:rPr>
  </w:style>
  <w:style w:type="character" w:styleId="Funotenzeichen">
    <w:name w:val="footnote reference"/>
    <w:basedOn w:val="Absatz-Standardschriftart"/>
    <w:uiPriority w:val="99"/>
    <w:semiHidden/>
    <w:unhideWhenUsed/>
    <w:rsid w:val="001B6904"/>
    <w:rPr>
      <w:vertAlign w:val="superscript"/>
    </w:rPr>
  </w:style>
  <w:style w:type="character" w:styleId="NichtaufgelsteErwhnung">
    <w:name w:val="Unresolved Mention"/>
    <w:basedOn w:val="Absatz-Standardschriftart"/>
    <w:uiPriority w:val="99"/>
    <w:semiHidden/>
    <w:unhideWhenUsed/>
    <w:rsid w:val="001B6904"/>
    <w:rPr>
      <w:color w:val="605E5C"/>
      <w:shd w:val="clear" w:color="auto" w:fill="E1DFDD"/>
    </w:rPr>
  </w:style>
  <w:style w:type="character" w:styleId="Kommentarzeichen">
    <w:name w:val="annotation reference"/>
    <w:basedOn w:val="Absatz-Standardschriftart"/>
    <w:uiPriority w:val="99"/>
    <w:semiHidden/>
    <w:unhideWhenUsed/>
    <w:rsid w:val="00B24DC4"/>
    <w:rPr>
      <w:sz w:val="16"/>
      <w:szCs w:val="16"/>
    </w:rPr>
  </w:style>
  <w:style w:type="paragraph" w:styleId="Kommentartext">
    <w:name w:val="annotation text"/>
    <w:basedOn w:val="Standard"/>
    <w:link w:val="KommentartextZchn"/>
    <w:uiPriority w:val="99"/>
    <w:unhideWhenUsed/>
    <w:rsid w:val="00B24DC4"/>
    <w:pPr>
      <w:spacing w:line="240" w:lineRule="auto"/>
    </w:pPr>
    <w:rPr>
      <w:sz w:val="20"/>
      <w:szCs w:val="20"/>
    </w:rPr>
  </w:style>
  <w:style w:type="character" w:customStyle="1" w:styleId="KommentartextZchn">
    <w:name w:val="Kommentartext Zchn"/>
    <w:basedOn w:val="Absatz-Standardschriftart"/>
    <w:link w:val="Kommentartext"/>
    <w:uiPriority w:val="99"/>
    <w:rsid w:val="00B24DC4"/>
    <w:rPr>
      <w:color w:val="202334" w:themeColor="text1"/>
      <w:sz w:val="20"/>
      <w:szCs w:val="20"/>
    </w:rPr>
  </w:style>
  <w:style w:type="paragraph" w:styleId="Kommentarthema">
    <w:name w:val="annotation subject"/>
    <w:basedOn w:val="Kommentartext"/>
    <w:next w:val="Kommentartext"/>
    <w:link w:val="KommentarthemaZchn"/>
    <w:uiPriority w:val="99"/>
    <w:semiHidden/>
    <w:unhideWhenUsed/>
    <w:rsid w:val="00B24DC4"/>
    <w:rPr>
      <w:b/>
      <w:bCs/>
    </w:rPr>
  </w:style>
  <w:style w:type="character" w:customStyle="1" w:styleId="KommentarthemaZchn">
    <w:name w:val="Kommentarthema Zchn"/>
    <w:basedOn w:val="KommentartextZchn"/>
    <w:link w:val="Kommentarthema"/>
    <w:uiPriority w:val="99"/>
    <w:semiHidden/>
    <w:rsid w:val="00B24DC4"/>
    <w:rPr>
      <w:b/>
      <w:bCs/>
      <w:color w:val="202334" w:themeColor="text1"/>
      <w:sz w:val="20"/>
      <w:szCs w:val="20"/>
    </w:rPr>
  </w:style>
  <w:style w:type="paragraph" w:customStyle="1" w:styleId="CitaviBibliographyEntry">
    <w:name w:val="Citavi Bibliography Entry"/>
    <w:basedOn w:val="Standard"/>
    <w:link w:val="CitaviBibliographyEntryZchn"/>
    <w:uiPriority w:val="99"/>
    <w:rsid w:val="00602126"/>
    <w:pPr>
      <w:spacing w:after="120" w:line="240" w:lineRule="auto"/>
    </w:pPr>
    <w:rPr>
      <w:rFonts w:eastAsia="Times New Roman" w:cs="Times New Roman"/>
      <w:color w:val="auto"/>
      <w:kern w:val="0"/>
      <w:sz w:val="22"/>
      <w:szCs w:val="24"/>
      <w:lang w:eastAsia="de-DE"/>
      <w14:ligatures w14:val="none"/>
    </w:rPr>
  </w:style>
  <w:style w:type="character" w:customStyle="1" w:styleId="CitaviBibliographyEntryZchn">
    <w:name w:val="Citavi Bibliography Entry Zchn"/>
    <w:basedOn w:val="Absatz-Standardschriftart"/>
    <w:link w:val="CitaviBibliographyEntry"/>
    <w:uiPriority w:val="99"/>
    <w:rsid w:val="00602126"/>
    <w:rPr>
      <w:rFonts w:eastAsia="Times New Roman" w:cs="Times New Roman"/>
      <w:kern w:val="0"/>
      <w:szCs w:val="24"/>
      <w:lang w:eastAsia="de-DE"/>
      <w14:ligatures w14:val="none"/>
    </w:rPr>
  </w:style>
  <w:style w:type="paragraph" w:customStyle="1" w:styleId="CitaviBibliographyHeading">
    <w:name w:val="Citavi Bibliography Heading"/>
    <w:basedOn w:val="berschrift1"/>
    <w:link w:val="CitaviBibliographyHeadingZchn"/>
    <w:uiPriority w:val="99"/>
    <w:rsid w:val="00602126"/>
    <w:pPr>
      <w:keepNext/>
      <w:keepLines/>
    </w:pPr>
    <w:rPr>
      <w:rFonts w:eastAsiaTheme="majorEastAsia" w:cstheme="majorBidi"/>
      <w:kern w:val="0"/>
      <w:sz w:val="32"/>
      <w:szCs w:val="32"/>
      <w:lang w:eastAsia="de-DE"/>
      <w14:ligatures w14:val="none"/>
    </w:rPr>
  </w:style>
  <w:style w:type="character" w:customStyle="1" w:styleId="CitaviBibliographyHeadingZchn">
    <w:name w:val="Citavi Bibliography Heading Zchn"/>
    <w:basedOn w:val="Absatz-Standardschriftart"/>
    <w:link w:val="CitaviBibliographyHeading"/>
    <w:uiPriority w:val="99"/>
    <w:rsid w:val="00602126"/>
    <w:rPr>
      <w:rFonts w:eastAsiaTheme="majorEastAsia" w:cstheme="majorBidi"/>
      <w:color w:val="202334" w:themeColor="text1"/>
      <w:kern w:val="0"/>
      <w:sz w:val="32"/>
      <w:szCs w:val="32"/>
      <w:lang w:eastAsia="de-DE"/>
      <w14:ligatures w14:val="none"/>
    </w:rPr>
  </w:style>
  <w:style w:type="paragraph" w:styleId="berarbeitung">
    <w:name w:val="Revision"/>
    <w:hidden/>
    <w:uiPriority w:val="99"/>
    <w:semiHidden/>
    <w:rsid w:val="00267E02"/>
    <w:pPr>
      <w:spacing w:after="0" w:line="240" w:lineRule="auto"/>
    </w:pPr>
    <w:rPr>
      <w:color w:val="202334"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kmk.org/fileadmin/Dateien/veroeffentlichungen_beschluesse/2016/2016_12_08-Bildung-in-der-digitalen-Welt.pdf"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openmusic.academy/docs/3QBVCTCyoP5vkBoTQtQCUo" TargetMode="External"/><Relationship Id="rId20" Type="http://schemas.openxmlformats.org/officeDocument/2006/relationships/footer" Target="foot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mk.org/fileadmin/Dateien/veroeffentlichungen_beschluesse/2016/2016_12_08-Bildung-in-der-digitalen-Welt.pdf"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openmusic.academy/docs/3QBVCTCyoP5vkBoTQtQCUo" TargetMode="External"/><Relationship Id="rId23" Type="http://schemas.openxmlformats.org/officeDocument/2006/relationships/hyperlink" Target="https://openmusic.academy/docs/3QBVCTCyoP5vkBoTQtQCUo" TargetMode="External"/><Relationship Id="rId28" Type="http://schemas.openxmlformats.org/officeDocument/2006/relationships/fontTable" Target="fontTable.xml"/><Relationship Id="rId10" Type="http://schemas.openxmlformats.org/officeDocument/2006/relationships/hyperlink" Target="https://www.kmk.org/fileadmin/Dateien/veroeffentlichungen_beschluesse/2016/2016_12_08-Bildung-in-der-digitalen-Welt.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ldungsplaene-bw.de/site/bildungsplan/get/documents/lsbw/export-pdf/depot-pdf/ALLG/BP2016BW_ALLG_GYM_MUS.pdf" TargetMode="External"/><Relationship Id="rId14" Type="http://schemas.openxmlformats.org/officeDocument/2006/relationships/hyperlink" Target="https://openmusic.academy/docs/3QBVCTCyoP5vkBoTQtQCUo"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13.png"/><Relationship Id="rId13" Type="http://schemas.openxmlformats.org/officeDocument/2006/relationships/image" Target="media/image18.svg"/><Relationship Id="rId3" Type="http://schemas.openxmlformats.org/officeDocument/2006/relationships/image" Target="media/image8.png"/><Relationship Id="rId7" Type="http://schemas.openxmlformats.org/officeDocument/2006/relationships/image" Target="media/image12.svg"/><Relationship Id="rId12" Type="http://schemas.openxmlformats.org/officeDocument/2006/relationships/image" Target="media/image17.png"/><Relationship Id="rId2" Type="http://schemas.openxmlformats.org/officeDocument/2006/relationships/image" Target="media/image7.png"/><Relationship Id="rId1" Type="http://schemas.openxmlformats.org/officeDocument/2006/relationships/hyperlink" Target="https://creativecommons.org/licenses/by-sa/4.0/deed.de" TargetMode="External"/><Relationship Id="rId6" Type="http://schemas.openxmlformats.org/officeDocument/2006/relationships/image" Target="media/image11.png"/><Relationship Id="rId11" Type="http://schemas.openxmlformats.org/officeDocument/2006/relationships/image" Target="media/image16.svg"/><Relationship Id="rId5" Type="http://schemas.openxmlformats.org/officeDocument/2006/relationships/image" Target="media/image10.svg"/><Relationship Id="rId10" Type="http://schemas.openxmlformats.org/officeDocument/2006/relationships/image" Target="media/image15.png"/><Relationship Id="rId4" Type="http://schemas.openxmlformats.org/officeDocument/2006/relationships/image" Target="media/image9.png"/><Relationship Id="rId9" Type="http://schemas.openxmlformats.org/officeDocument/2006/relationships/image" Target="media/image14.svg"/></Relationships>
</file>

<file path=word/_rels/footer4.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hyperlink" Target="https://creativecommons.org/licenses/by-sa/4.0/deed.de" TargetMode="External"/><Relationship Id="rId7" Type="http://schemas.openxmlformats.org/officeDocument/2006/relationships/image" Target="media/image14.svg"/><Relationship Id="rId2" Type="http://schemas.openxmlformats.org/officeDocument/2006/relationships/image" Target="media/image10.svg"/><Relationship Id="rId1" Type="http://schemas.openxmlformats.org/officeDocument/2006/relationships/image" Target="media/image9.png"/><Relationship Id="rId6" Type="http://schemas.openxmlformats.org/officeDocument/2006/relationships/image" Target="media/image13.png"/><Relationship Id="rId11" Type="http://schemas.openxmlformats.org/officeDocument/2006/relationships/image" Target="media/image18.svg"/><Relationship Id="rId5" Type="http://schemas.openxmlformats.org/officeDocument/2006/relationships/image" Target="media/image12.svg"/><Relationship Id="rId10" Type="http://schemas.openxmlformats.org/officeDocument/2006/relationships/image" Target="media/image17.png"/><Relationship Id="rId4" Type="http://schemas.openxmlformats.org/officeDocument/2006/relationships/image" Target="media/image11.png"/><Relationship Id="rId9" Type="http://schemas.openxmlformats.org/officeDocument/2006/relationships/image" Target="media/image16.svg"/></Relationships>
</file>

<file path=word/_rels/footer5.xml.rels><?xml version="1.0" encoding="UTF-8" standalone="yes"?>
<Relationships xmlns="http://schemas.openxmlformats.org/package/2006/relationships"><Relationship Id="rId8" Type="http://schemas.openxmlformats.org/officeDocument/2006/relationships/image" Target="media/image13.png"/><Relationship Id="rId13" Type="http://schemas.openxmlformats.org/officeDocument/2006/relationships/image" Target="media/image18.svg"/><Relationship Id="rId3" Type="http://schemas.openxmlformats.org/officeDocument/2006/relationships/hyperlink" Target="https://creativecommons.org/licenses/by-sa/4.0/deed.de" TargetMode="External"/><Relationship Id="rId7" Type="http://schemas.openxmlformats.org/officeDocument/2006/relationships/image" Target="media/image12.svg"/><Relationship Id="rId12" Type="http://schemas.openxmlformats.org/officeDocument/2006/relationships/image" Target="media/image17.png"/><Relationship Id="rId2" Type="http://schemas.openxmlformats.org/officeDocument/2006/relationships/image" Target="media/image10.svg"/><Relationship Id="rId1" Type="http://schemas.openxmlformats.org/officeDocument/2006/relationships/image" Target="media/image9.png"/><Relationship Id="rId6" Type="http://schemas.openxmlformats.org/officeDocument/2006/relationships/image" Target="media/image11.png"/><Relationship Id="rId11" Type="http://schemas.openxmlformats.org/officeDocument/2006/relationships/image" Target="media/image16.svg"/><Relationship Id="rId5" Type="http://schemas.openxmlformats.org/officeDocument/2006/relationships/image" Target="media/image8.png"/><Relationship Id="rId10" Type="http://schemas.openxmlformats.org/officeDocument/2006/relationships/image" Target="media/image15.png"/><Relationship Id="rId4" Type="http://schemas.openxmlformats.org/officeDocument/2006/relationships/image" Target="media/image7.png"/><Relationship Id="rId9" Type="http://schemas.openxmlformats.org/officeDocument/2006/relationships/image" Target="media/image14.sv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5.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C02F65D9509A47B434398E7C9BE828"/>
        <w:category>
          <w:name w:val="Allgemein"/>
          <w:gallery w:val="placeholder"/>
        </w:category>
        <w:types>
          <w:type w:val="bbPlcHdr"/>
        </w:types>
        <w:behaviors>
          <w:behavior w:val="content"/>
        </w:behaviors>
        <w:guid w:val="{D6595E12-AA7F-054A-BEDE-6A22C8B34CFB}"/>
      </w:docPartPr>
      <w:docPartBody>
        <w:p w:rsidR="0050601F" w:rsidRDefault="00396E87">
          <w:pPr>
            <w:pStyle w:val="68C02F65D9509A47B434398E7C9BE828"/>
          </w:pPr>
          <w:r w:rsidRPr="00F07484">
            <w:rPr>
              <w:rStyle w:val="Platzhaltertext"/>
            </w:rPr>
            <w:t>Wählen Sie ein Element aus.</w:t>
          </w:r>
        </w:p>
      </w:docPartBody>
    </w:docPart>
    <w:docPart>
      <w:docPartPr>
        <w:name w:val="0E448B51AE8C4DD18132DFA5E1E7A04F"/>
        <w:category>
          <w:name w:val="Allgemein"/>
          <w:gallery w:val="placeholder"/>
        </w:category>
        <w:types>
          <w:type w:val="bbPlcHdr"/>
        </w:types>
        <w:behaviors>
          <w:behavior w:val="content"/>
        </w:behaviors>
        <w:guid w:val="{2C2E9153-29FD-46FD-9E24-86A582AD8AEA}"/>
      </w:docPartPr>
      <w:docPartBody>
        <w:p w:rsidR="00D27DEC" w:rsidRDefault="003171DC" w:rsidP="003171DC">
          <w:r w:rsidRPr="003C278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ntumruy Pro">
    <w:altName w:val="Cambria"/>
    <w:charset w:val="00"/>
    <w:family w:val="auto"/>
    <w:pitch w:val="variable"/>
    <w:sig w:usb0="80000023" w:usb1="00000002" w:usb2="0001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ntumruy Pro SemiBold">
    <w:altName w:val="Khmer UI"/>
    <w:charset w:val="00"/>
    <w:family w:val="auto"/>
    <w:pitch w:val="variable"/>
    <w:sig w:usb0="80000023" w:usb1="00000002" w:usb2="0001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15"/>
    <w:rsid w:val="000373DF"/>
    <w:rsid w:val="00071211"/>
    <w:rsid w:val="000B16E1"/>
    <w:rsid w:val="001063AB"/>
    <w:rsid w:val="001A1603"/>
    <w:rsid w:val="001D4552"/>
    <w:rsid w:val="001D467E"/>
    <w:rsid w:val="001E1DFA"/>
    <w:rsid w:val="002122A3"/>
    <w:rsid w:val="00217639"/>
    <w:rsid w:val="0027136B"/>
    <w:rsid w:val="002B2A09"/>
    <w:rsid w:val="002D7AED"/>
    <w:rsid w:val="002F3850"/>
    <w:rsid w:val="003171DC"/>
    <w:rsid w:val="00320615"/>
    <w:rsid w:val="00351C97"/>
    <w:rsid w:val="00396E87"/>
    <w:rsid w:val="0046125D"/>
    <w:rsid w:val="004774A9"/>
    <w:rsid w:val="00492E02"/>
    <w:rsid w:val="004A70ED"/>
    <w:rsid w:val="0050601F"/>
    <w:rsid w:val="00515D76"/>
    <w:rsid w:val="005844F6"/>
    <w:rsid w:val="00592D11"/>
    <w:rsid w:val="005C0924"/>
    <w:rsid w:val="00615E79"/>
    <w:rsid w:val="006D2E5A"/>
    <w:rsid w:val="006E035D"/>
    <w:rsid w:val="006F7F31"/>
    <w:rsid w:val="00716911"/>
    <w:rsid w:val="00761C27"/>
    <w:rsid w:val="007653FE"/>
    <w:rsid w:val="00780940"/>
    <w:rsid w:val="007C4065"/>
    <w:rsid w:val="007F1563"/>
    <w:rsid w:val="00856CE0"/>
    <w:rsid w:val="00865E7D"/>
    <w:rsid w:val="008A335B"/>
    <w:rsid w:val="008A70F5"/>
    <w:rsid w:val="008A71D4"/>
    <w:rsid w:val="008A7F74"/>
    <w:rsid w:val="008B5645"/>
    <w:rsid w:val="00977BA5"/>
    <w:rsid w:val="009863E6"/>
    <w:rsid w:val="009957E9"/>
    <w:rsid w:val="009B2505"/>
    <w:rsid w:val="00AF15B9"/>
    <w:rsid w:val="00AF3253"/>
    <w:rsid w:val="00B22F56"/>
    <w:rsid w:val="00B52B5C"/>
    <w:rsid w:val="00B64E95"/>
    <w:rsid w:val="00B8032B"/>
    <w:rsid w:val="00B9149E"/>
    <w:rsid w:val="00BB11E8"/>
    <w:rsid w:val="00D27DEC"/>
    <w:rsid w:val="00DA1713"/>
    <w:rsid w:val="00DC16E6"/>
    <w:rsid w:val="00DE2587"/>
    <w:rsid w:val="00DE3C09"/>
    <w:rsid w:val="00DF65D9"/>
    <w:rsid w:val="00E220DD"/>
    <w:rsid w:val="00E453F4"/>
    <w:rsid w:val="00E70D11"/>
    <w:rsid w:val="00ED5458"/>
    <w:rsid w:val="00F27BA1"/>
    <w:rsid w:val="00F66E9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171DC"/>
    <w:rPr>
      <w:color w:val="666666"/>
    </w:rPr>
  </w:style>
  <w:style w:type="paragraph" w:customStyle="1" w:styleId="68C02F65D9509A47B434398E7C9BE828">
    <w:name w:val="68C02F65D9509A47B434398E7C9BE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Lernen Digital">
      <a:dk1>
        <a:srgbClr val="202334"/>
      </a:dk1>
      <a:lt1>
        <a:sysClr val="window" lastClr="FFFFFF"/>
      </a:lt1>
      <a:dk2>
        <a:srgbClr val="000000"/>
      </a:dk2>
      <a:lt2>
        <a:srgbClr val="E8E8E8"/>
      </a:lt2>
      <a:accent1>
        <a:srgbClr val="00E5B6"/>
      </a:accent1>
      <a:accent2>
        <a:srgbClr val="FF3859"/>
      </a:accent2>
      <a:accent3>
        <a:srgbClr val="FF98FF"/>
      </a:accent3>
      <a:accent4>
        <a:srgbClr val="00B3FF"/>
      </a:accent4>
      <a:accent5>
        <a:srgbClr val="B4E0E8"/>
      </a:accent5>
      <a:accent6>
        <a:srgbClr val="202334"/>
      </a:accent6>
      <a:hlink>
        <a:srgbClr val="FF3859"/>
      </a:hlink>
      <a:folHlink>
        <a:srgbClr val="B4E0E8"/>
      </a:folHlink>
    </a:clrScheme>
    <a:fontScheme name="Lernen Digital">
      <a:majorFont>
        <a:latin typeface="Kantumruy Pro"/>
        <a:ea typeface=""/>
        <a:cs typeface=""/>
      </a:majorFont>
      <a:minorFont>
        <a:latin typeface="Kantumruy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63EDA-7712-044F-BDEE-9401DC70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2591</Words>
  <Characters>16325</Characters>
  <Application>Microsoft Office Word</Application>
  <DocSecurity>0</DocSecurity>
  <Lines>136</Lines>
  <Paragraphs>37</Paragraphs>
  <ScaleCrop>false</ScaleCrop>
  <HeadingPairs>
    <vt:vector size="4" baseType="variant">
      <vt:variant>
        <vt:lpstr>Titel</vt:lpstr>
      </vt:variant>
      <vt:variant>
        <vt:i4>1</vt:i4>
      </vt:variant>
      <vt:variant>
        <vt:lpstr>Überschriften</vt:lpstr>
      </vt:variant>
      <vt:variant>
        <vt:i4>3</vt:i4>
      </vt:variant>
    </vt:vector>
  </HeadingPairs>
  <TitlesOfParts>
    <vt:vector size="4" baseType="lpstr">
      <vt:lpstr/>
      <vt:lpstr/>
      <vt:lpstr>/Musik „handgemacht“– Schüler:innen gestalten den Song Wake Me mit MiMU Gloves</vt:lpstr>
      <vt:lpstr>&lt;Literaturverzeichnis</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Seufert</dc:creator>
  <cp:keywords/>
  <dc:description/>
  <cp:lastModifiedBy>Hannah Lessing</cp:lastModifiedBy>
  <cp:revision>2</cp:revision>
  <cp:lastPrinted>2025-11-05T14:11:00Z</cp:lastPrinted>
  <dcterms:created xsi:type="dcterms:W3CDTF">2025-12-09T13:16:00Z</dcterms:created>
  <dcterms:modified xsi:type="dcterms:W3CDTF">2025-12-09T13:16:00Z</dcterms:modified>
</cp:coreProperties>
</file>